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9B32" w14:textId="23FE3179" w:rsidR="00C81B95" w:rsidRPr="00913794" w:rsidRDefault="00C81B95" w:rsidP="00C81B95">
      <w:pPr>
        <w:tabs>
          <w:tab w:val="center" w:pos="6120"/>
        </w:tabs>
        <w:snapToGrid w:val="0"/>
        <w:jc w:val="center"/>
        <w:rPr>
          <w:rFonts w:eastAsia="標楷體"/>
          <w:b/>
          <w:sz w:val="30"/>
          <w:szCs w:val="30"/>
          <w:lang w:val="en-US"/>
        </w:rPr>
      </w:pPr>
      <w:r>
        <w:rPr>
          <w:rFonts w:eastAsia="標楷體" w:hint="eastAsia"/>
          <w:b/>
          <w:sz w:val="30"/>
          <w:szCs w:val="30"/>
          <w:lang w:val="en-US" w:eastAsia="zh-HK"/>
        </w:rPr>
        <w:t>衞生署</w:t>
      </w:r>
    </w:p>
    <w:p w14:paraId="7656AEB5" w14:textId="7B030786" w:rsidR="0077269F" w:rsidRPr="008F0023" w:rsidRDefault="0077269F" w:rsidP="00ED5FDD">
      <w:pPr>
        <w:tabs>
          <w:tab w:val="center" w:pos="6120"/>
        </w:tabs>
        <w:snapToGrid w:val="0"/>
        <w:jc w:val="center"/>
        <w:rPr>
          <w:rFonts w:eastAsia="標楷體"/>
          <w:b/>
          <w:sz w:val="30"/>
          <w:szCs w:val="30"/>
        </w:rPr>
      </w:pPr>
      <w:r w:rsidRPr="008F0023">
        <w:rPr>
          <w:rFonts w:eastAsia="標楷體"/>
          <w:b/>
          <w:sz w:val="30"/>
          <w:szCs w:val="30"/>
        </w:rPr>
        <w:t>「</w:t>
      </w:r>
      <w:r w:rsidR="00A55500" w:rsidRPr="008F0023">
        <w:rPr>
          <w:rFonts w:eastAsia="標楷體"/>
          <w:b/>
          <w:sz w:val="30"/>
          <w:szCs w:val="30"/>
        </w:rPr>
        <w:t>2025/26</w:t>
      </w:r>
      <w:r w:rsidR="00901671" w:rsidRPr="008F0F61">
        <w:rPr>
          <w:rFonts w:eastAsia="標楷體" w:hint="eastAsia"/>
          <w:b/>
          <w:sz w:val="30"/>
          <w:szCs w:val="30"/>
        </w:rPr>
        <w:t>院舍防疫注射計劃</w:t>
      </w:r>
      <w:r w:rsidRPr="008F0023">
        <w:rPr>
          <w:rFonts w:eastAsia="標楷體" w:hint="eastAsia"/>
          <w:b/>
          <w:sz w:val="30"/>
          <w:szCs w:val="30"/>
        </w:rPr>
        <w:t>」</w:t>
      </w:r>
    </w:p>
    <w:p w14:paraId="7AAEC270" w14:textId="471EF877" w:rsidR="009731EC" w:rsidRPr="008F0F61" w:rsidRDefault="00584CB6" w:rsidP="00A55500">
      <w:pPr>
        <w:tabs>
          <w:tab w:val="center" w:pos="6120"/>
        </w:tabs>
        <w:adjustRightInd w:val="0"/>
        <w:snapToGrid w:val="0"/>
        <w:jc w:val="center"/>
        <w:rPr>
          <w:rFonts w:eastAsia="標楷體"/>
          <w:b/>
          <w:sz w:val="30"/>
          <w:szCs w:val="30"/>
          <w:lang w:eastAsia="zh-HK"/>
        </w:rPr>
      </w:pPr>
      <w:r w:rsidRPr="008F0F61">
        <w:rPr>
          <w:rFonts w:eastAsia="標楷體" w:hint="eastAsia"/>
          <w:b/>
          <w:sz w:val="30"/>
          <w:szCs w:val="30"/>
        </w:rPr>
        <w:t>殘疾</w:t>
      </w:r>
      <w:r w:rsidR="009D37F2" w:rsidRPr="008F0F61">
        <w:rPr>
          <w:rFonts w:eastAsia="標楷體" w:hint="eastAsia"/>
          <w:b/>
          <w:sz w:val="30"/>
          <w:szCs w:val="30"/>
          <w:lang w:eastAsia="zh-HK"/>
        </w:rPr>
        <w:t>人士</w:t>
      </w:r>
      <w:r w:rsidR="00901671" w:rsidRPr="008F0F61">
        <w:rPr>
          <w:rFonts w:eastAsia="標楷體" w:hint="eastAsia"/>
          <w:b/>
          <w:sz w:val="30"/>
          <w:szCs w:val="30"/>
        </w:rPr>
        <w:t>院舍的院友</w:t>
      </w:r>
      <w:r w:rsidR="003B45BB" w:rsidRPr="008F0F61">
        <w:rPr>
          <w:rFonts w:eastAsia="標楷體" w:hint="eastAsia"/>
          <w:b/>
          <w:sz w:val="30"/>
          <w:szCs w:val="30"/>
          <w:lang w:eastAsia="zh-HK"/>
        </w:rPr>
        <w:t>和</w:t>
      </w:r>
      <w:r w:rsidR="00901671" w:rsidRPr="008F0F61">
        <w:rPr>
          <w:rFonts w:eastAsia="標楷體" w:hint="eastAsia"/>
          <w:b/>
          <w:sz w:val="30"/>
          <w:szCs w:val="30"/>
        </w:rPr>
        <w:t>職員季節性流感疫苗</w:t>
      </w:r>
      <w:r w:rsidR="009731EC" w:rsidRPr="008F0F61">
        <w:rPr>
          <w:rFonts w:eastAsia="標楷體" w:hint="eastAsia"/>
          <w:b/>
          <w:sz w:val="30"/>
          <w:szCs w:val="30"/>
          <w:lang w:eastAsia="zh-HK"/>
        </w:rPr>
        <w:t>及</w:t>
      </w:r>
    </w:p>
    <w:p w14:paraId="2FE9DBE3" w14:textId="3670494A" w:rsidR="00ED5FDD" w:rsidRPr="008F0F61" w:rsidRDefault="00930219" w:rsidP="00A55500">
      <w:pPr>
        <w:tabs>
          <w:tab w:val="center" w:pos="6120"/>
        </w:tabs>
        <w:adjustRightInd w:val="0"/>
        <w:snapToGrid w:val="0"/>
        <w:jc w:val="center"/>
        <w:rPr>
          <w:rFonts w:eastAsia="標楷體"/>
          <w:b/>
          <w:sz w:val="30"/>
          <w:szCs w:val="30"/>
        </w:rPr>
      </w:pPr>
      <w:r w:rsidRPr="008F0F61">
        <w:rPr>
          <w:rFonts w:eastAsia="標楷體" w:hint="eastAsia"/>
          <w:b/>
          <w:sz w:val="30"/>
          <w:szCs w:val="30"/>
          <w:lang w:val="en-US" w:eastAsia="zh-HK"/>
        </w:rPr>
        <w:t>院友</w:t>
      </w:r>
      <w:r w:rsidR="009731EC" w:rsidRPr="008F0F61">
        <w:rPr>
          <w:rFonts w:eastAsia="標楷體" w:hint="eastAsia"/>
          <w:b/>
          <w:sz w:val="30"/>
          <w:szCs w:val="30"/>
          <w:lang w:eastAsia="zh-HK"/>
        </w:rPr>
        <w:t>肺炎球菌疫</w:t>
      </w:r>
      <w:r w:rsidR="009731EC" w:rsidRPr="008F0F61">
        <w:rPr>
          <w:rFonts w:eastAsia="標楷體" w:hint="eastAsia"/>
          <w:b/>
          <w:sz w:val="30"/>
          <w:szCs w:val="30"/>
        </w:rPr>
        <w:t>苗</w:t>
      </w:r>
      <w:r w:rsidR="00584CB6" w:rsidRPr="008F0F61">
        <w:rPr>
          <w:rFonts w:eastAsia="標楷體"/>
          <w:b/>
          <w:sz w:val="30"/>
          <w:szCs w:val="30"/>
        </w:rPr>
        <w:t>(</w:t>
      </w:r>
      <w:r w:rsidR="00584CB6" w:rsidRPr="008F0F61">
        <w:rPr>
          <w:rFonts w:eastAsia="標楷體" w:hint="eastAsia"/>
          <w:b/>
          <w:sz w:val="30"/>
          <w:szCs w:val="30"/>
        </w:rPr>
        <w:t>適用於</w:t>
      </w:r>
      <w:r w:rsidR="00584CB6" w:rsidRPr="008F0F61">
        <w:rPr>
          <w:rFonts w:eastAsia="標楷體"/>
          <w:b/>
          <w:sz w:val="30"/>
          <w:szCs w:val="30"/>
        </w:rPr>
        <w:t>65</w:t>
      </w:r>
      <w:r w:rsidR="00584CB6" w:rsidRPr="008F0F61">
        <w:rPr>
          <w:rFonts w:eastAsia="標楷體" w:hint="eastAsia"/>
          <w:b/>
          <w:sz w:val="30"/>
          <w:szCs w:val="30"/>
        </w:rPr>
        <w:t>歲或以上</w:t>
      </w:r>
      <w:r w:rsidR="00584CB6" w:rsidRPr="008F0F61">
        <w:rPr>
          <w:rFonts w:eastAsia="標楷體"/>
          <w:b/>
          <w:sz w:val="30"/>
          <w:szCs w:val="30"/>
        </w:rPr>
        <w:t>)</w:t>
      </w:r>
      <w:r w:rsidR="0077269F" w:rsidRPr="008F0F61">
        <w:rPr>
          <w:rFonts w:eastAsia="標楷體" w:hint="eastAsia"/>
          <w:b/>
          <w:sz w:val="30"/>
          <w:szCs w:val="30"/>
        </w:rPr>
        <w:t>接種</w:t>
      </w:r>
      <w:r w:rsidR="0046655A" w:rsidRPr="008F0F61">
        <w:rPr>
          <w:rFonts w:eastAsia="標楷體" w:hint="eastAsia"/>
          <w:b/>
          <w:sz w:val="30"/>
          <w:szCs w:val="30"/>
        </w:rPr>
        <w:t>意向</w:t>
      </w:r>
      <w:r w:rsidR="0077269F" w:rsidRPr="008F0F61">
        <w:rPr>
          <w:rFonts w:eastAsia="標楷體" w:hint="eastAsia"/>
          <w:b/>
          <w:sz w:val="30"/>
          <w:szCs w:val="30"/>
        </w:rPr>
        <w:t>調查</w:t>
      </w:r>
    </w:p>
    <w:p w14:paraId="5F62AA06" w14:textId="21778476" w:rsidR="00A55500" w:rsidRPr="008F0F61" w:rsidRDefault="009D37F2" w:rsidP="00A55500">
      <w:pPr>
        <w:tabs>
          <w:tab w:val="center" w:pos="6120"/>
        </w:tabs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  <w:lang w:eastAsia="zh-HK"/>
        </w:rPr>
      </w:pPr>
      <w:r w:rsidRPr="008F0023">
        <w:rPr>
          <w:rFonts w:eastAsia="標楷體" w:hint="eastAsia"/>
          <w:b/>
          <w:sz w:val="28"/>
          <w:szCs w:val="28"/>
        </w:rPr>
        <w:t>（</w:t>
      </w:r>
      <w:r w:rsidR="00204270" w:rsidRPr="008F0F61">
        <w:rPr>
          <w:rFonts w:eastAsia="標楷體" w:hint="eastAsia"/>
          <w:b/>
          <w:color w:val="000000"/>
          <w:sz w:val="28"/>
          <w:szCs w:val="28"/>
          <w:lang w:eastAsia="zh-HK"/>
        </w:rPr>
        <w:t>截至</w:t>
      </w:r>
      <w:r w:rsidR="00204270" w:rsidRPr="008F0023">
        <w:rPr>
          <w:rFonts w:eastAsia="標楷體"/>
          <w:b/>
          <w:color w:val="000000"/>
          <w:sz w:val="28"/>
          <w:szCs w:val="28"/>
        </w:rPr>
        <w:t>2025</w:t>
      </w:r>
      <w:r w:rsidR="00204270" w:rsidRPr="008F0F61">
        <w:rPr>
          <w:rFonts w:eastAsia="標楷體" w:hint="eastAsia"/>
          <w:b/>
          <w:color w:val="000000"/>
          <w:sz w:val="28"/>
          <w:szCs w:val="28"/>
          <w:lang w:eastAsia="zh-HK"/>
        </w:rPr>
        <w:t>年</w:t>
      </w:r>
      <w:r w:rsidR="00204270" w:rsidRPr="008F0023">
        <w:rPr>
          <w:rFonts w:eastAsia="標楷體"/>
          <w:b/>
          <w:color w:val="000000"/>
          <w:sz w:val="28"/>
          <w:szCs w:val="28"/>
        </w:rPr>
        <w:t>9</w:t>
      </w:r>
      <w:r w:rsidR="00204270" w:rsidRPr="008F0F61">
        <w:rPr>
          <w:rFonts w:eastAsia="標楷體" w:hint="eastAsia"/>
          <w:b/>
          <w:color w:val="000000"/>
          <w:sz w:val="28"/>
          <w:szCs w:val="28"/>
          <w:lang w:eastAsia="zh-HK"/>
        </w:rPr>
        <w:t>月</w:t>
      </w:r>
      <w:r w:rsidR="00204270" w:rsidRPr="008F0023">
        <w:rPr>
          <w:rFonts w:eastAsia="標楷體"/>
          <w:b/>
          <w:color w:val="000000"/>
          <w:sz w:val="28"/>
          <w:szCs w:val="28"/>
        </w:rPr>
        <w:t>30</w:t>
      </w:r>
      <w:r w:rsidR="00204270" w:rsidRPr="008F0F61">
        <w:rPr>
          <w:rFonts w:eastAsia="標楷體" w:hint="eastAsia"/>
          <w:b/>
          <w:color w:val="000000"/>
          <w:sz w:val="28"/>
          <w:szCs w:val="28"/>
          <w:lang w:eastAsia="zh-HK"/>
        </w:rPr>
        <w:t>日</w:t>
      </w:r>
      <w:r w:rsidR="00204270" w:rsidRPr="008F0F61">
        <w:rPr>
          <w:rFonts w:eastAsia="標楷體"/>
          <w:b/>
          <w:color w:val="000000"/>
          <w:sz w:val="28"/>
          <w:szCs w:val="28"/>
        </w:rPr>
        <w:t>)</w:t>
      </w:r>
    </w:p>
    <w:p w14:paraId="11CCBD15" w14:textId="77777777" w:rsidR="00204270" w:rsidRPr="00204270" w:rsidRDefault="00204270" w:rsidP="00A55500">
      <w:pPr>
        <w:tabs>
          <w:tab w:val="center" w:pos="6120"/>
        </w:tabs>
        <w:adjustRightInd w:val="0"/>
        <w:snapToGrid w:val="0"/>
        <w:jc w:val="center"/>
        <w:rPr>
          <w:rFonts w:eastAsia="標楷體"/>
          <w:b/>
          <w:sz w:val="28"/>
          <w:szCs w:val="28"/>
          <w:lang w:eastAsia="zh-HK"/>
        </w:rPr>
      </w:pPr>
    </w:p>
    <w:p w14:paraId="6F5EA49B" w14:textId="514B112A" w:rsidR="006E1F65" w:rsidRDefault="00DB3D51" w:rsidP="00650DE6">
      <w:pPr>
        <w:spacing w:line="0" w:lineRule="atLeast"/>
        <w:ind w:right="40"/>
        <w:jc w:val="center"/>
        <w:rPr>
          <w:rFonts w:eastAsia="標楷體"/>
        </w:rPr>
      </w:pPr>
      <w:r w:rsidRPr="00611038">
        <w:rPr>
          <w:rFonts w:eastAsia="標楷體" w:hint="eastAsia"/>
        </w:rPr>
        <w:t>請</w:t>
      </w:r>
      <w:r w:rsidRPr="008F0F61">
        <w:rPr>
          <w:rFonts w:ascii="標楷體" w:eastAsia="標楷體" w:hAnsi="標楷體"/>
        </w:rPr>
        <w:t>於</w:t>
      </w:r>
      <w:r w:rsidRPr="008F0F61">
        <w:rPr>
          <w:rFonts w:eastAsia="標楷體"/>
          <w:b/>
        </w:rPr>
        <w:t>20</w:t>
      </w:r>
      <w:r w:rsidR="00575EDF" w:rsidRPr="008F0F61">
        <w:rPr>
          <w:rFonts w:eastAsia="標楷體"/>
          <w:b/>
        </w:rPr>
        <w:t>2</w:t>
      </w:r>
      <w:r w:rsidRPr="008F0F61">
        <w:rPr>
          <w:rFonts w:eastAsia="標楷體"/>
          <w:b/>
        </w:rPr>
        <w:t>5</w:t>
      </w:r>
      <w:r w:rsidRPr="008F0F61">
        <w:rPr>
          <w:rFonts w:eastAsia="標楷體"/>
          <w:b/>
        </w:rPr>
        <w:t>年</w:t>
      </w:r>
      <w:r w:rsidRPr="008F0F61">
        <w:rPr>
          <w:rFonts w:eastAsia="標楷體"/>
          <w:b/>
        </w:rPr>
        <w:t>10</w:t>
      </w:r>
      <w:r w:rsidRPr="008F0F61">
        <w:rPr>
          <w:rFonts w:ascii="標楷體" w:eastAsia="標楷體" w:hAnsi="標楷體" w:hint="eastAsia"/>
          <w:b/>
        </w:rPr>
        <w:t>月</w:t>
      </w:r>
      <w:r w:rsidRPr="008F0F61">
        <w:rPr>
          <w:rFonts w:eastAsia="標楷體"/>
          <w:b/>
        </w:rPr>
        <w:t>1</w:t>
      </w:r>
      <w:r w:rsidR="00840E75" w:rsidRPr="008F0F61">
        <w:rPr>
          <w:rFonts w:eastAsia="標楷體" w:hint="eastAsia"/>
          <w:b/>
        </w:rPr>
        <w:t>5</w:t>
      </w:r>
      <w:r w:rsidR="00840E75" w:rsidRPr="008F0F61">
        <w:rPr>
          <w:rFonts w:eastAsia="標楷體" w:hint="eastAsia"/>
          <w:b/>
        </w:rPr>
        <w:t>日</w:t>
      </w:r>
      <w:r w:rsidRPr="008F0F61">
        <w:rPr>
          <w:rFonts w:ascii="標楷體" w:eastAsia="標楷體" w:hAnsi="標楷體" w:hint="eastAsia"/>
          <w:b/>
        </w:rPr>
        <w:t>或以前</w:t>
      </w:r>
      <w:r w:rsidR="009D7A02" w:rsidRPr="008F0F61">
        <w:rPr>
          <w:rFonts w:ascii="標楷體" w:eastAsia="標楷體" w:hAnsi="標楷體" w:hint="eastAsia"/>
        </w:rPr>
        <w:t>以</w:t>
      </w:r>
      <w:r w:rsidRPr="00611038">
        <w:rPr>
          <w:rFonts w:eastAsia="標楷體" w:hint="eastAsia"/>
        </w:rPr>
        <w:t>傳真或電郵</w:t>
      </w:r>
      <w:r w:rsidR="005D301B" w:rsidRPr="00650DE6">
        <w:rPr>
          <w:rFonts w:ascii="標楷體" w:eastAsia="標楷體" w:hAnsi="標楷體" w:hint="eastAsia"/>
          <w:spacing w:val="10"/>
        </w:rPr>
        <w:t>方式交回填妥的表格</w:t>
      </w:r>
      <w:r w:rsidRPr="00611038">
        <w:rPr>
          <w:rFonts w:eastAsia="標楷體" w:hint="eastAsia"/>
        </w:rPr>
        <w:t>至</w:t>
      </w:r>
    </w:p>
    <w:p w14:paraId="31BDD297" w14:textId="5E59BE3E" w:rsidR="00DB3D51" w:rsidRPr="001F286B" w:rsidRDefault="00DB3D51" w:rsidP="00E559B7">
      <w:pPr>
        <w:spacing w:line="0" w:lineRule="atLeast"/>
        <w:ind w:right="40"/>
        <w:jc w:val="center"/>
        <w:rPr>
          <w:rFonts w:eastAsia="標楷體"/>
          <w:b/>
        </w:rPr>
      </w:pPr>
      <w:r w:rsidRPr="00611038">
        <w:rPr>
          <w:rFonts w:eastAsia="標楷體" w:hint="eastAsia"/>
        </w:rPr>
        <w:t>衞生</w:t>
      </w:r>
      <w:r w:rsidRPr="00D938F4">
        <w:rPr>
          <w:rFonts w:ascii="標楷體" w:eastAsia="標楷體" w:hAnsi="標楷體"/>
        </w:rPr>
        <w:t>署</w:t>
      </w:r>
      <w:r w:rsidRPr="00611038">
        <w:rPr>
          <w:rFonts w:eastAsia="標楷體" w:hint="eastAsia"/>
        </w:rPr>
        <w:t>項目管理及疫苗計劃科</w:t>
      </w:r>
      <w:r w:rsidR="00E559B7">
        <w:rPr>
          <w:rFonts w:eastAsia="標楷體" w:hint="eastAsia"/>
          <w:lang w:val="en-US"/>
        </w:rPr>
        <w:t>（</w:t>
      </w:r>
      <w:r w:rsidR="00E559B7" w:rsidRPr="00C26331">
        <w:rPr>
          <w:rFonts w:eastAsia="標楷體" w:hint="eastAsia"/>
        </w:rPr>
        <w:t>傳真號碼﹕</w:t>
      </w:r>
      <w:r w:rsidR="005237CB">
        <w:rPr>
          <w:rFonts w:eastAsia="標楷體" w:hint="eastAsia"/>
        </w:rPr>
        <w:t>2544</w:t>
      </w:r>
      <w:r w:rsidR="005237CB">
        <w:rPr>
          <w:rFonts w:eastAsia="標楷體"/>
        </w:rPr>
        <w:t xml:space="preserve"> </w:t>
      </w:r>
      <w:r w:rsidR="005237CB">
        <w:rPr>
          <w:rFonts w:eastAsia="標楷體" w:hint="eastAsia"/>
        </w:rPr>
        <w:t>3922</w:t>
      </w:r>
      <w:r w:rsidR="00E559B7">
        <w:rPr>
          <w:rFonts w:eastAsia="標楷體" w:hint="eastAsia"/>
        </w:rPr>
        <w:t>／</w:t>
      </w:r>
      <w:r w:rsidR="00E559B7" w:rsidRPr="00C26331">
        <w:rPr>
          <w:rFonts w:eastAsia="標楷體" w:hint="eastAsia"/>
        </w:rPr>
        <w:t>電郵</w:t>
      </w:r>
      <w:r w:rsidR="00E559B7" w:rsidRPr="0038606E">
        <w:rPr>
          <w:rFonts w:eastAsia="標楷體" w:hint="eastAsia"/>
          <w:spacing w:val="10"/>
        </w:rPr>
        <w:t>地址</w:t>
      </w:r>
      <w:r w:rsidR="00E559B7" w:rsidRPr="00C26331">
        <w:rPr>
          <w:rFonts w:eastAsia="標楷體"/>
          <w:sz w:val="28"/>
          <w:szCs w:val="28"/>
        </w:rPr>
        <w:t xml:space="preserve">: </w:t>
      </w:r>
      <w:r w:rsidR="00E559B7" w:rsidRPr="001B33CC">
        <w:rPr>
          <w:rFonts w:eastAsia="標楷體"/>
          <w:szCs w:val="28"/>
        </w:rPr>
        <w:t>rvp@dh.gov.hk</w:t>
      </w:r>
      <w:r w:rsidR="00E559B7">
        <w:rPr>
          <w:rFonts w:eastAsia="標楷體" w:hint="eastAsia"/>
          <w:sz w:val="22"/>
        </w:rPr>
        <w:t>）</w:t>
      </w:r>
    </w:p>
    <w:tbl>
      <w:tblPr>
        <w:tblpPr w:leftFromText="180" w:rightFromText="180" w:vertAnchor="text" w:horzAnchor="margin" w:tblpX="-157" w:tblpY="197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850"/>
        <w:gridCol w:w="709"/>
        <w:gridCol w:w="1418"/>
        <w:gridCol w:w="39"/>
        <w:gridCol w:w="669"/>
        <w:gridCol w:w="709"/>
        <w:gridCol w:w="284"/>
        <w:gridCol w:w="1133"/>
        <w:gridCol w:w="142"/>
        <w:gridCol w:w="992"/>
        <w:gridCol w:w="284"/>
        <w:gridCol w:w="992"/>
      </w:tblGrid>
      <w:tr w:rsidR="00A152A8" w:rsidRPr="001F286B" w14:paraId="1E3DD40A" w14:textId="66D6F126" w:rsidTr="00AE63F0">
        <w:trPr>
          <w:cantSplit/>
          <w:trHeight w:val="68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C91558" w14:textId="77777777" w:rsidR="004C015D" w:rsidRDefault="00A152A8" w:rsidP="000D6581">
            <w:pPr>
              <w:tabs>
                <w:tab w:val="center" w:pos="6120"/>
              </w:tabs>
              <w:adjustRightInd w:val="0"/>
              <w:snapToGrid w:val="0"/>
              <w:ind w:right="40"/>
              <w:jc w:val="center"/>
              <w:rPr>
                <w:rFonts w:hAnsi="新細明體"/>
                <w:b/>
                <w:lang w:eastAsia="zh-HK"/>
              </w:rPr>
            </w:pPr>
            <w:r w:rsidRPr="001F286B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院舍</w:t>
            </w:r>
            <w:r w:rsidR="004C015D" w:rsidRPr="004C015D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／宿舍</w:t>
            </w:r>
          </w:p>
          <w:p w14:paraId="06A2CCFC" w14:textId="4BFC1547" w:rsidR="007C0DEA" w:rsidRPr="001F286B" w:rsidRDefault="00A152A8" w:rsidP="000D6581">
            <w:pPr>
              <w:tabs>
                <w:tab w:val="center" w:pos="6120"/>
              </w:tabs>
              <w:adjustRightInd w:val="0"/>
              <w:snapToGrid w:val="0"/>
              <w:ind w:right="40"/>
              <w:jc w:val="center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1F286B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名稱</w:t>
            </w:r>
            <w:r w:rsidR="009D37F2">
              <w:rPr>
                <w:rFonts w:ascii="標楷體" w:eastAsia="標楷體" w:hAnsi="標楷體" w:cs="新細明體" w:hint="eastAsia"/>
                <w:b/>
                <w:sz w:val="26"/>
                <w:szCs w:val="26"/>
                <w:lang w:val="en-US"/>
              </w:rPr>
              <w:t>：</w:t>
            </w:r>
          </w:p>
        </w:tc>
        <w:tc>
          <w:tcPr>
            <w:tcW w:w="467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CD9CF6" w14:textId="743702F7" w:rsidR="00A152A8" w:rsidRPr="001F286B" w:rsidRDefault="00AE63F0" w:rsidP="00AE63F0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both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r w:rsidRPr="0038606E">
              <w:rPr>
                <w:rFonts w:eastAsia="標楷體"/>
                <w:b/>
                <w:spacing w:val="10"/>
                <w:sz w:val="26"/>
                <w:szCs w:val="26"/>
              </w:rPr>
              <w:t xml:space="preserve">           </w:t>
            </w:r>
          </w:p>
        </w:tc>
        <w:tc>
          <w:tcPr>
            <w:tcW w:w="226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251ABFA" w14:textId="77777777" w:rsidR="004C015D" w:rsidRDefault="00A152A8" w:rsidP="00403B51">
            <w:pPr>
              <w:tabs>
                <w:tab w:val="center" w:pos="6120"/>
              </w:tabs>
              <w:adjustRightInd w:val="0"/>
              <w:snapToGrid w:val="0"/>
              <w:ind w:left="-99" w:right="38"/>
              <w:jc w:val="righ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 xml:space="preserve"> </w:t>
            </w:r>
            <w:r w:rsidRPr="001F286B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院舍</w:t>
            </w:r>
            <w:r w:rsidR="004C015D" w:rsidRPr="004C015D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／宿舍</w:t>
            </w:r>
          </w:p>
          <w:p w14:paraId="675E8A79" w14:textId="2C779311" w:rsidR="007C0DEA" w:rsidRPr="001F286B" w:rsidRDefault="00A152A8" w:rsidP="00403B51">
            <w:pPr>
              <w:tabs>
                <w:tab w:val="center" w:pos="6120"/>
              </w:tabs>
              <w:adjustRightInd w:val="0"/>
              <w:snapToGrid w:val="0"/>
              <w:ind w:left="-99" w:right="38"/>
              <w:jc w:val="right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1F286B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編號</w:t>
            </w:r>
            <w:r w:rsidR="009D37F2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E2741" w14:textId="6239BCC1" w:rsidR="00A152A8" w:rsidRPr="001F286B" w:rsidRDefault="00AE63F0" w:rsidP="00AE63F0">
            <w:pPr>
              <w:tabs>
                <w:tab w:val="center" w:pos="6120"/>
              </w:tabs>
              <w:adjustRightInd w:val="0"/>
              <w:snapToGrid w:val="0"/>
              <w:ind w:leftChars="-45" w:left="-108" w:right="-113"/>
              <w:jc w:val="center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F2038C" w:rsidRPr="001F286B" w14:paraId="341A2304" w14:textId="77777777" w:rsidTr="00AE63F0">
        <w:trPr>
          <w:cantSplit/>
          <w:trHeight w:val="68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E4341" w14:textId="77777777" w:rsidR="00EE4FC1" w:rsidRDefault="00F2038C" w:rsidP="00EE4FC1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院</w:t>
            </w:r>
            <w:proofErr w:type="gramStart"/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友</w:t>
            </w:r>
            <w:r w:rsidR="00EE4FC1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／宿</w:t>
            </w:r>
            <w:r w:rsidR="00EE4FC1" w:rsidRPr="00381F1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生</w:t>
            </w:r>
            <w:proofErr w:type="gramEnd"/>
          </w:p>
          <w:p w14:paraId="40712494" w14:textId="226A8F0A" w:rsidR="00F2038C" w:rsidRDefault="00F2038C" w:rsidP="00EE4FC1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總人數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：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6F18AE" w14:textId="1EFA801E" w:rsidR="00F2038C" w:rsidRDefault="00AE63F0" w:rsidP="00AE63F0">
            <w:pPr>
              <w:tabs>
                <w:tab w:val="center" w:pos="6120"/>
              </w:tabs>
              <w:adjustRightInd w:val="0"/>
              <w:snapToGrid w:val="0"/>
              <w:ind w:left="-99" w:right="-104"/>
              <w:jc w:val="center"/>
              <w:rPr>
                <w:rFonts w:eastAsia="標楷體"/>
                <w:b/>
                <w:spacing w:val="10"/>
                <w:sz w:val="18"/>
                <w:szCs w:val="20"/>
                <w:lang w:val="en-US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  <w:p w14:paraId="4F950C18" w14:textId="6B4AA37E" w:rsidR="00F2038C" w:rsidRDefault="00F2038C" w:rsidP="00AE63F0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0D6581">
              <w:rPr>
                <w:rFonts w:eastAsia="標楷體"/>
                <w:b/>
                <w:spacing w:val="10"/>
                <w:szCs w:val="26"/>
              </w:rPr>
              <w:t>(9</w:t>
            </w:r>
            <w:r w:rsidRPr="000D6581">
              <w:rPr>
                <w:rFonts w:eastAsia="標楷體" w:hint="eastAsia"/>
                <w:b/>
                <w:spacing w:val="10"/>
                <w:szCs w:val="26"/>
              </w:rPr>
              <w:t>歲以下</w:t>
            </w:r>
            <w:r w:rsidRPr="000D6581">
              <w:rPr>
                <w:rFonts w:eastAsia="標楷體"/>
                <w:b/>
                <w:spacing w:val="10"/>
                <w:szCs w:val="26"/>
              </w:rPr>
              <w:t>)</w:t>
            </w:r>
          </w:p>
        </w:tc>
        <w:tc>
          <w:tcPr>
            <w:tcW w:w="14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D7A0B" w14:textId="707A8BC0" w:rsidR="00F2038C" w:rsidRDefault="00AE63F0" w:rsidP="00AE63F0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eastAsia="標楷體"/>
                <w:b/>
                <w:spacing w:val="10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  <w:p w14:paraId="23FDD5C1" w14:textId="50C50A00" w:rsidR="00F2038C" w:rsidRDefault="00F2038C" w:rsidP="00AE63F0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eastAsia="標楷體" w:hint="eastAsia"/>
                <w:b/>
                <w:spacing w:val="10"/>
                <w:szCs w:val="26"/>
              </w:rPr>
              <w:t>(</w:t>
            </w:r>
            <w:r w:rsidRPr="00F9783E">
              <w:rPr>
                <w:rFonts w:eastAsia="標楷體" w:hint="eastAsia"/>
                <w:b/>
                <w:spacing w:val="10"/>
                <w:szCs w:val="26"/>
              </w:rPr>
              <w:t>9</w:t>
            </w:r>
            <w:r w:rsidRPr="00F9783E">
              <w:rPr>
                <w:rFonts w:eastAsia="標楷體" w:hint="eastAsia"/>
                <w:b/>
                <w:spacing w:val="10"/>
                <w:szCs w:val="26"/>
                <w:lang w:eastAsia="zh-HK"/>
              </w:rPr>
              <w:t>至</w:t>
            </w:r>
            <w:r w:rsidRPr="00F9783E">
              <w:rPr>
                <w:rFonts w:eastAsia="標楷體" w:hint="eastAsia"/>
                <w:b/>
                <w:spacing w:val="10"/>
                <w:szCs w:val="26"/>
              </w:rPr>
              <w:t>64</w:t>
            </w:r>
            <w:r w:rsidRPr="00F9783E">
              <w:rPr>
                <w:rFonts w:eastAsia="標楷體" w:hint="eastAsia"/>
                <w:b/>
                <w:spacing w:val="10"/>
                <w:szCs w:val="26"/>
                <w:lang w:eastAsia="zh-HK"/>
              </w:rPr>
              <w:t>歲</w:t>
            </w:r>
            <w:r>
              <w:rPr>
                <w:rFonts w:eastAsia="標楷體" w:hint="eastAsia"/>
                <w:b/>
                <w:spacing w:val="10"/>
                <w:szCs w:val="26"/>
                <w:lang w:eastAsia="zh-HK"/>
              </w:rPr>
              <w:t>)</w:t>
            </w:r>
          </w:p>
        </w:tc>
        <w:tc>
          <w:tcPr>
            <w:tcW w:w="16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4A620" w14:textId="26694A05" w:rsidR="00F2038C" w:rsidRDefault="00AE63F0" w:rsidP="00AE63F0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br/>
            </w:r>
            <w:r w:rsidR="00F2038C">
              <w:rPr>
                <w:rFonts w:eastAsia="標楷體" w:hint="eastAsia"/>
                <w:b/>
                <w:spacing w:val="10"/>
                <w:szCs w:val="26"/>
              </w:rPr>
              <w:t>(</w:t>
            </w:r>
            <w:r w:rsidR="00F2038C" w:rsidRPr="00F9783E">
              <w:rPr>
                <w:rFonts w:eastAsia="標楷體"/>
                <w:b/>
                <w:spacing w:val="10"/>
                <w:szCs w:val="26"/>
              </w:rPr>
              <w:t>65</w:t>
            </w:r>
            <w:r w:rsidR="00F2038C" w:rsidRPr="00F9783E">
              <w:rPr>
                <w:rFonts w:eastAsia="標楷體" w:hint="eastAsia"/>
                <w:b/>
                <w:spacing w:val="10"/>
                <w:szCs w:val="26"/>
              </w:rPr>
              <w:t>歲</w:t>
            </w:r>
            <w:r w:rsidR="00F2038C" w:rsidRPr="00F9783E">
              <w:rPr>
                <w:rFonts w:eastAsia="標楷體" w:hint="eastAsia"/>
                <w:b/>
                <w:spacing w:val="10"/>
                <w:szCs w:val="26"/>
                <w:lang w:eastAsia="zh-HK"/>
              </w:rPr>
              <w:t>或以</w:t>
            </w:r>
            <w:r w:rsidR="00F2038C" w:rsidRPr="00F9783E">
              <w:rPr>
                <w:rFonts w:eastAsia="標楷體" w:hint="eastAsia"/>
                <w:b/>
                <w:spacing w:val="10"/>
                <w:szCs w:val="26"/>
                <w:lang w:val="en-US" w:eastAsia="zh-HK"/>
              </w:rPr>
              <w:t>上</w:t>
            </w:r>
            <w:r w:rsidR="00F2038C">
              <w:rPr>
                <w:rFonts w:eastAsia="標楷體" w:hint="eastAsia"/>
                <w:b/>
                <w:spacing w:val="10"/>
                <w:szCs w:val="26"/>
                <w:lang w:val="en-US" w:eastAsia="zh-HK"/>
              </w:rPr>
              <w:t>)</w:t>
            </w:r>
          </w:p>
        </w:tc>
        <w:tc>
          <w:tcPr>
            <w:tcW w:w="226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F5D8F1" w14:textId="3CE569CE" w:rsidR="00F2038C" w:rsidRDefault="00F2038C" w:rsidP="00403B51">
            <w:pPr>
              <w:tabs>
                <w:tab w:val="center" w:pos="6120"/>
              </w:tabs>
              <w:adjustRightInd w:val="0"/>
              <w:snapToGrid w:val="0"/>
              <w:ind w:left="-99" w:right="38"/>
              <w:jc w:val="righ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職員總人數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：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05BAF" w14:textId="1C8AB456" w:rsidR="00F2038C" w:rsidRPr="001F286B" w:rsidRDefault="00AE63F0" w:rsidP="00AE63F0">
            <w:pPr>
              <w:tabs>
                <w:tab w:val="center" w:pos="6120"/>
              </w:tabs>
              <w:adjustRightInd w:val="0"/>
              <w:snapToGrid w:val="0"/>
              <w:ind w:leftChars="-45" w:left="-108" w:right="-113"/>
              <w:jc w:val="center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DE20B0" w:rsidRPr="001F286B" w14:paraId="53FA8B8F" w14:textId="77777777" w:rsidTr="00774E3E">
        <w:trPr>
          <w:cantSplit/>
          <w:trHeight w:val="389"/>
        </w:trPr>
        <w:tc>
          <w:tcPr>
            <w:tcW w:w="10191" w:type="dxa"/>
            <w:gridSpan w:val="1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6E9F8" w14:textId="7862C6AA" w:rsidR="00DE20B0" w:rsidRPr="001F286B" w:rsidRDefault="00DE20B0" w:rsidP="00403B51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22"/>
              <w:jc w:val="center"/>
              <w:rPr>
                <w:color w:val="000000"/>
                <w:sz w:val="22"/>
                <w:szCs w:val="20"/>
                <w:lang w:eastAsia="zh-HK"/>
              </w:rPr>
            </w:pPr>
            <w:r w:rsidRPr="00B74576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季節性流感疫苗</w:t>
            </w:r>
            <w:r w:rsidR="000E5786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(</w:t>
            </w:r>
            <w:r w:rsidRPr="00DB3D51">
              <w:rPr>
                <w:rFonts w:eastAsia="標楷體"/>
                <w:b/>
                <w:spacing w:val="10"/>
                <w:sz w:val="26"/>
                <w:szCs w:val="26"/>
              </w:rPr>
              <w:t>SIV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)</w:t>
            </w:r>
          </w:p>
        </w:tc>
      </w:tr>
      <w:tr w:rsidR="00E44525" w:rsidRPr="001F286B" w14:paraId="2DFF6305" w14:textId="77777777" w:rsidTr="00F9783E">
        <w:trPr>
          <w:cantSplit/>
          <w:trHeight w:val="323"/>
        </w:trPr>
        <w:tc>
          <w:tcPr>
            <w:tcW w:w="4947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309E9831" w14:textId="77777777" w:rsidR="00E44525" w:rsidRPr="00B74576" w:rsidRDefault="00E44525" w:rsidP="00403B51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22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</w:p>
        </w:tc>
        <w:tc>
          <w:tcPr>
            <w:tcW w:w="4252" w:type="dxa"/>
            <w:gridSpan w:val="8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14F57" w14:textId="384F1C67" w:rsidR="00E44525" w:rsidRPr="002A646E" w:rsidRDefault="00E44525" w:rsidP="00403B51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2A646E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院友</w:t>
            </w:r>
            <w:proofErr w:type="gramStart"/>
            <w:r w:rsidR="00C60978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／宿</w:t>
            </w:r>
            <w:r w:rsidR="00C60978" w:rsidRPr="00381F1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生</w:t>
            </w:r>
            <w:r w:rsidRPr="002A646E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人數</w:t>
            </w:r>
            <w:proofErr w:type="gramEnd"/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D97A5" w14:textId="4D0FB316" w:rsidR="00E44525" w:rsidRPr="00CB2975" w:rsidRDefault="00E44525" w:rsidP="00ED0A97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22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CB2975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職員</w:t>
            </w:r>
            <w:r w:rsidR="0041649A"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  <w:br/>
            </w:r>
            <w:r w:rsidRPr="00CB2975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人數</w:t>
            </w:r>
          </w:p>
        </w:tc>
      </w:tr>
      <w:tr w:rsidR="00F9783E" w:rsidRPr="001F286B" w14:paraId="2FF1F836" w14:textId="77777777" w:rsidTr="00ED0A97">
        <w:trPr>
          <w:cantSplit/>
          <w:trHeight w:val="323"/>
        </w:trPr>
        <w:tc>
          <w:tcPr>
            <w:tcW w:w="4947" w:type="dxa"/>
            <w:gridSpan w:val="4"/>
            <w:vMerge/>
            <w:tcBorders>
              <w:left w:val="single" w:sz="12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63EDA0E1" w14:textId="77777777" w:rsidR="00F9783E" w:rsidRPr="00B74576" w:rsidRDefault="00F9783E" w:rsidP="00403B51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22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C1B0" w14:textId="10455237" w:rsidR="00F9783E" w:rsidRPr="00F9783E" w:rsidRDefault="00F9783E" w:rsidP="00ED0A97">
            <w:pPr>
              <w:pStyle w:val="af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eastAsia="標楷體"/>
                <w:b/>
                <w:spacing w:val="10"/>
                <w:szCs w:val="26"/>
                <w:lang w:val="en-US"/>
              </w:rPr>
            </w:pPr>
            <w:r w:rsidRPr="00F9783E">
              <w:rPr>
                <w:rFonts w:eastAsia="標楷體" w:hint="eastAsia"/>
                <w:b/>
                <w:spacing w:val="10"/>
                <w:szCs w:val="26"/>
                <w:lang w:val="en-US"/>
              </w:rPr>
              <w:t>9</w:t>
            </w:r>
            <w:r w:rsidRPr="00F9783E">
              <w:rPr>
                <w:rFonts w:eastAsia="標楷體" w:hint="eastAsia"/>
                <w:b/>
                <w:spacing w:val="10"/>
                <w:szCs w:val="26"/>
                <w:lang w:val="en-US" w:eastAsia="zh-HK"/>
              </w:rPr>
              <w:t>歲以下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C090" w14:textId="21560274" w:rsidR="00F9783E" w:rsidRPr="00F9783E" w:rsidRDefault="00F9783E" w:rsidP="00ED0A97">
            <w:pPr>
              <w:pStyle w:val="af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eastAsia="標楷體"/>
                <w:b/>
                <w:spacing w:val="10"/>
                <w:szCs w:val="26"/>
                <w:lang w:eastAsia="zh-HK"/>
              </w:rPr>
            </w:pPr>
            <w:r w:rsidRPr="00F9783E">
              <w:rPr>
                <w:rFonts w:eastAsia="標楷體" w:hint="eastAsia"/>
                <w:b/>
                <w:spacing w:val="10"/>
                <w:szCs w:val="26"/>
              </w:rPr>
              <w:t>9</w:t>
            </w:r>
            <w:r w:rsidRPr="00F9783E">
              <w:rPr>
                <w:rFonts w:eastAsia="標楷體" w:hint="eastAsia"/>
                <w:b/>
                <w:spacing w:val="10"/>
                <w:szCs w:val="26"/>
                <w:lang w:eastAsia="zh-HK"/>
              </w:rPr>
              <w:t>至</w:t>
            </w:r>
            <w:r w:rsidRPr="00F9783E">
              <w:rPr>
                <w:rFonts w:eastAsia="標楷體" w:hint="eastAsia"/>
                <w:b/>
                <w:spacing w:val="10"/>
                <w:szCs w:val="26"/>
              </w:rPr>
              <w:t>64</w:t>
            </w:r>
            <w:r w:rsidRPr="00F9783E">
              <w:rPr>
                <w:rFonts w:eastAsia="標楷體" w:hint="eastAsia"/>
                <w:b/>
                <w:spacing w:val="10"/>
                <w:szCs w:val="26"/>
                <w:lang w:eastAsia="zh-HK"/>
              </w:rPr>
              <w:t>歲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3762F" w14:textId="77777777" w:rsidR="00026086" w:rsidRDefault="00F9783E" w:rsidP="00ED0A97">
            <w:pPr>
              <w:pStyle w:val="af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eastAsia="標楷體"/>
                <w:b/>
                <w:spacing w:val="10"/>
                <w:szCs w:val="26"/>
                <w:lang w:eastAsia="zh-HK"/>
              </w:rPr>
            </w:pPr>
            <w:r w:rsidRPr="00F9783E">
              <w:rPr>
                <w:rFonts w:eastAsia="標楷體"/>
                <w:b/>
                <w:spacing w:val="10"/>
                <w:szCs w:val="26"/>
              </w:rPr>
              <w:t>65</w:t>
            </w:r>
            <w:r w:rsidRPr="00F9783E">
              <w:rPr>
                <w:rFonts w:eastAsia="標楷體" w:hint="eastAsia"/>
                <w:b/>
                <w:spacing w:val="10"/>
                <w:szCs w:val="26"/>
              </w:rPr>
              <w:t>歲</w:t>
            </w:r>
            <w:r w:rsidRPr="00F9783E">
              <w:rPr>
                <w:rFonts w:eastAsia="標楷體" w:hint="eastAsia"/>
                <w:b/>
                <w:spacing w:val="10"/>
                <w:szCs w:val="26"/>
                <w:lang w:eastAsia="zh-HK"/>
              </w:rPr>
              <w:t>或</w:t>
            </w:r>
          </w:p>
          <w:p w14:paraId="74EC995A" w14:textId="3FECE113" w:rsidR="00F9783E" w:rsidRPr="00F9783E" w:rsidRDefault="00F9783E" w:rsidP="00ED0A97">
            <w:pPr>
              <w:pStyle w:val="af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eastAsia="標楷體"/>
                <w:b/>
                <w:spacing w:val="10"/>
                <w:szCs w:val="26"/>
                <w:lang w:eastAsia="zh-HK"/>
              </w:rPr>
            </w:pPr>
            <w:r w:rsidRPr="00F9783E">
              <w:rPr>
                <w:rFonts w:eastAsia="標楷體" w:hint="eastAsia"/>
                <w:b/>
                <w:spacing w:val="10"/>
                <w:szCs w:val="26"/>
                <w:lang w:eastAsia="zh-HK"/>
              </w:rPr>
              <w:t>以</w:t>
            </w:r>
            <w:r w:rsidRPr="00F9783E">
              <w:rPr>
                <w:rFonts w:eastAsia="標楷體" w:hint="eastAsia"/>
                <w:b/>
                <w:spacing w:val="10"/>
                <w:szCs w:val="26"/>
                <w:lang w:val="en-US" w:eastAsia="zh-HK"/>
              </w:rPr>
              <w:t>上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53293" w14:textId="0F2E0E70" w:rsidR="00F9783E" w:rsidRPr="00CB2975" w:rsidRDefault="00F9783E" w:rsidP="00ED0A97">
            <w:pPr>
              <w:pStyle w:val="af"/>
              <w:ind w:left="22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</w:p>
        </w:tc>
      </w:tr>
      <w:tr w:rsidR="00F9783E" w:rsidRPr="001F286B" w14:paraId="4260166B" w14:textId="2D61F3EB" w:rsidTr="00ED0A97">
        <w:trPr>
          <w:cantSplit/>
          <w:trHeight w:val="546"/>
        </w:trPr>
        <w:tc>
          <w:tcPr>
            <w:tcW w:w="4947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083F431" w14:textId="57170B31" w:rsidR="00F9783E" w:rsidRPr="00C80CB2" w:rsidRDefault="00F9783E" w:rsidP="00403B51">
            <w:pPr>
              <w:pStyle w:val="af"/>
              <w:numPr>
                <w:ilvl w:val="0"/>
                <w:numId w:val="9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C80CB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同意</w:t>
            </w:r>
            <w:r w:rsidRPr="00C80CB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透過「</w:t>
            </w:r>
            <w:r w:rsidRPr="00C80CB2"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  <w:t>2025/26</w:t>
            </w:r>
            <w:r w:rsidRPr="00C80CB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院舍防疫注射計劃」接種</w:t>
            </w:r>
            <w:r w:rsidRPr="00C80CB2">
              <w:rPr>
                <w:rFonts w:eastAsia="標楷體"/>
                <w:b/>
                <w:spacing w:val="10"/>
                <w:sz w:val="26"/>
                <w:szCs w:val="26"/>
              </w:rPr>
              <w:t xml:space="preserve"> SIV</w:t>
            </w:r>
          </w:p>
        </w:tc>
        <w:tc>
          <w:tcPr>
            <w:tcW w:w="1417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E9C8" w14:textId="235FA89E" w:rsidR="00F9783E" w:rsidRPr="00CB2975" w:rsidRDefault="00ED0A97" w:rsidP="00ED0A97">
            <w:pPr>
              <w:pStyle w:val="af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FE1E" w14:textId="6068A84D" w:rsidR="00F9783E" w:rsidRPr="00CB2975" w:rsidRDefault="00ED0A97" w:rsidP="00ED0A97">
            <w:pPr>
              <w:pStyle w:val="af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B2BE9" w14:textId="2D1E43DF" w:rsidR="00F9783E" w:rsidRPr="00CB2975" w:rsidRDefault="00ED0A97" w:rsidP="00ED0A97">
            <w:pPr>
              <w:pStyle w:val="af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74F12" w14:textId="025D7187" w:rsidR="00F9783E" w:rsidRPr="001F286B" w:rsidRDefault="00845191" w:rsidP="00845191">
            <w:pPr>
              <w:pStyle w:val="af"/>
              <w:ind w:left="-104" w:rightChars="-42" w:right="-101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Text1"/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F9783E" w:rsidRPr="001F286B" w14:paraId="6B771005" w14:textId="77777777" w:rsidTr="00ED0A97">
        <w:trPr>
          <w:cantSplit/>
          <w:trHeight w:val="525"/>
        </w:trPr>
        <w:tc>
          <w:tcPr>
            <w:tcW w:w="4947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F0627C2" w14:textId="2A154C24" w:rsidR="00F9783E" w:rsidRPr="00B74576" w:rsidRDefault="00F9783E" w:rsidP="00403B51">
            <w:pPr>
              <w:pStyle w:val="af"/>
              <w:numPr>
                <w:ilvl w:val="0"/>
                <w:numId w:val="9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B74576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本年度將會透過其他途徑接種</w:t>
            </w:r>
            <w:r w:rsidRPr="00C80CB2"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  <w:t xml:space="preserve"> </w:t>
            </w:r>
            <w:r w:rsidRPr="00650DE6">
              <w:rPr>
                <w:rFonts w:eastAsia="標楷體"/>
                <w:b/>
                <w:spacing w:val="10"/>
                <w:sz w:val="26"/>
                <w:szCs w:val="26"/>
              </w:rPr>
              <w:t>SIV</w:t>
            </w:r>
          </w:p>
        </w:tc>
        <w:tc>
          <w:tcPr>
            <w:tcW w:w="1417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747F" w14:textId="5ECED5F3" w:rsidR="00F9783E" w:rsidRPr="00CB2975" w:rsidRDefault="00ED0A97" w:rsidP="00ED0A97">
            <w:pPr>
              <w:pStyle w:val="af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1BBD" w14:textId="344DA6CA" w:rsidR="00F9783E" w:rsidRPr="00CB2975" w:rsidRDefault="00ED0A97" w:rsidP="00ED0A97">
            <w:pPr>
              <w:pStyle w:val="af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E654B" w14:textId="14A51E5F" w:rsidR="00F9783E" w:rsidRPr="00CB2975" w:rsidRDefault="00ED0A97" w:rsidP="00ED0A97">
            <w:pPr>
              <w:pStyle w:val="af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A4E877" w14:textId="277722CF" w:rsidR="00F9783E" w:rsidRPr="001F286B" w:rsidRDefault="00845191" w:rsidP="00845191">
            <w:pPr>
              <w:pStyle w:val="af"/>
              <w:ind w:left="-104" w:rightChars="-42" w:right="-101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F9783E" w:rsidRPr="001F286B" w14:paraId="29C96D44" w14:textId="77777777" w:rsidTr="00ED0A97">
        <w:trPr>
          <w:cantSplit/>
          <w:trHeight w:val="525"/>
        </w:trPr>
        <w:tc>
          <w:tcPr>
            <w:tcW w:w="4947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DF81234" w14:textId="3E64FE65" w:rsidR="00F9783E" w:rsidRPr="00B74576" w:rsidRDefault="00F9783E" w:rsidP="00403B51">
            <w:pPr>
              <w:pStyle w:val="af"/>
              <w:numPr>
                <w:ilvl w:val="0"/>
                <w:numId w:val="9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B74576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本年度反對接種</w:t>
            </w:r>
            <w:r w:rsidRPr="00C80CB2"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  <w:t xml:space="preserve"> </w:t>
            </w:r>
            <w:r w:rsidRPr="00650DE6">
              <w:rPr>
                <w:rFonts w:eastAsia="標楷體"/>
                <w:b/>
                <w:spacing w:val="10"/>
                <w:sz w:val="26"/>
                <w:szCs w:val="26"/>
              </w:rPr>
              <w:t>SIV</w:t>
            </w:r>
          </w:p>
        </w:tc>
        <w:tc>
          <w:tcPr>
            <w:tcW w:w="1417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5114" w14:textId="30AEE653" w:rsidR="00F9783E" w:rsidRPr="00650DE6" w:rsidRDefault="00ED0A97" w:rsidP="00ED0A97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33D4" w14:textId="6DDCDDD8" w:rsidR="00F9783E" w:rsidRPr="00650DE6" w:rsidRDefault="00ED0A97" w:rsidP="00ED0A97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10D75" w14:textId="7F9BBBA7" w:rsidR="00F9783E" w:rsidRPr="00650DE6" w:rsidRDefault="00ED0A97" w:rsidP="00ED0A97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404CF" w14:textId="3F0B5069" w:rsidR="00F9783E" w:rsidRPr="001F286B" w:rsidRDefault="00845191" w:rsidP="00845191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-104" w:rightChars="-42" w:right="-101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5E633D" w:rsidRPr="001F286B" w14:paraId="0293F7AA" w14:textId="77777777" w:rsidTr="008F60C4">
        <w:trPr>
          <w:cantSplit/>
          <w:trHeight w:val="814"/>
        </w:trPr>
        <w:tc>
          <w:tcPr>
            <w:tcW w:w="10191" w:type="dxa"/>
            <w:gridSpan w:val="1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D401D" w14:textId="07BD9998" w:rsidR="005E633D" w:rsidRDefault="005E633D" w:rsidP="00403B51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</w:pPr>
            <w:r w:rsidRPr="00CB2975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肺炎球菌疫苗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 xml:space="preserve"> </w:t>
            </w:r>
            <w:r w:rsidRPr="00CB2975"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  <w:t>(PV)</w:t>
            </w:r>
          </w:p>
          <w:p w14:paraId="3FF66464" w14:textId="3A3F264E" w:rsidR="00922EB4" w:rsidRPr="001F784A" w:rsidRDefault="00922EB4" w:rsidP="00403B51">
            <w:pPr>
              <w:tabs>
                <w:tab w:val="left" w:pos="873"/>
                <w:tab w:val="center" w:pos="6120"/>
              </w:tabs>
              <w:adjustRightInd w:val="0"/>
              <w:snapToGrid w:val="0"/>
              <w:spacing w:line="260" w:lineRule="exact"/>
              <w:rPr>
                <w:rFonts w:eastAsia="標楷體"/>
                <w:b/>
                <w:spacing w:val="10"/>
                <w:sz w:val="22"/>
                <w:szCs w:val="22"/>
                <w:lang w:eastAsia="zh-HK"/>
              </w:rPr>
            </w:pPr>
            <w:r w:rsidRPr="001F784A">
              <w:rPr>
                <w:rFonts w:eastAsia="標楷體"/>
                <w:b/>
                <w:spacing w:val="10"/>
                <w:sz w:val="22"/>
                <w:szCs w:val="22"/>
                <w:lang w:eastAsia="zh-HK"/>
              </w:rPr>
              <w:t>PCV15</w:t>
            </w:r>
            <w:r w:rsidRPr="001F784A">
              <w:rPr>
                <w:rFonts w:eastAsia="標楷體"/>
                <w:b/>
                <w:spacing w:val="10"/>
                <w:sz w:val="22"/>
                <w:szCs w:val="22"/>
                <w:lang w:eastAsia="zh-HK"/>
              </w:rPr>
              <w:tab/>
            </w:r>
            <w:r w:rsidRPr="001F784A">
              <w:rPr>
                <w:rFonts w:eastAsia="標楷體"/>
                <w:b/>
                <w:spacing w:val="10"/>
                <w:sz w:val="22"/>
                <w:szCs w:val="22"/>
                <w:lang w:eastAsia="zh-HK"/>
              </w:rPr>
              <w:t>：</w:t>
            </w:r>
            <w:r w:rsidRPr="001F784A">
              <w:rPr>
                <w:rFonts w:eastAsia="標楷體"/>
                <w:b/>
                <w:spacing w:val="10"/>
                <w:sz w:val="22"/>
                <w:szCs w:val="22"/>
                <w:lang w:eastAsia="zh-HK"/>
              </w:rPr>
              <w:t>15</w:t>
            </w:r>
            <w:r w:rsidRPr="001F784A">
              <w:rPr>
                <w:rFonts w:eastAsia="標楷體"/>
                <w:b/>
                <w:spacing w:val="10"/>
                <w:sz w:val="22"/>
                <w:szCs w:val="22"/>
                <w:lang w:eastAsia="zh-HK"/>
              </w:rPr>
              <w:t>價肺炎</w:t>
            </w:r>
            <w:r w:rsidR="00E6633C" w:rsidRPr="001F784A">
              <w:rPr>
                <w:rFonts w:eastAsia="標楷體"/>
                <w:b/>
                <w:spacing w:val="10"/>
                <w:sz w:val="22"/>
                <w:szCs w:val="22"/>
                <w:lang w:eastAsia="zh-HK"/>
              </w:rPr>
              <w:t>球菌</w:t>
            </w:r>
            <w:r w:rsidRPr="001F784A">
              <w:rPr>
                <w:rFonts w:eastAsia="標楷體"/>
                <w:b/>
                <w:spacing w:val="10"/>
                <w:sz w:val="22"/>
                <w:szCs w:val="22"/>
                <w:lang w:eastAsia="zh-HK"/>
              </w:rPr>
              <w:t>結合疫苗</w:t>
            </w:r>
            <w:r w:rsidR="00556AA3">
              <w:rPr>
                <w:rFonts w:eastAsia="標楷體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556AA3" w:rsidRPr="00D510DC">
              <w:rPr>
                <w:rFonts w:eastAsia="標楷體" w:hint="eastAsia"/>
                <w:b/>
                <w:spacing w:val="10"/>
                <w:sz w:val="22"/>
                <w:szCs w:val="22"/>
              </w:rPr>
              <w:t xml:space="preserve"> </w:t>
            </w:r>
            <w:r w:rsidR="00556AA3">
              <w:rPr>
                <w:rFonts w:eastAsia="標楷體"/>
                <w:b/>
                <w:spacing w:val="10"/>
                <w:sz w:val="22"/>
                <w:szCs w:val="22"/>
              </w:rPr>
              <w:t xml:space="preserve">    </w:t>
            </w:r>
            <w:r w:rsidR="00556AA3" w:rsidRPr="00D510DC">
              <w:rPr>
                <w:rFonts w:eastAsia="標楷體" w:hint="eastAsia"/>
                <w:b/>
                <w:spacing w:val="10"/>
                <w:sz w:val="22"/>
                <w:szCs w:val="22"/>
              </w:rPr>
              <w:t>PCV1</w:t>
            </w:r>
            <w:r w:rsidR="00556AA3">
              <w:rPr>
                <w:rFonts w:eastAsia="標楷體"/>
                <w:b/>
                <w:spacing w:val="10"/>
                <w:sz w:val="22"/>
                <w:szCs w:val="22"/>
              </w:rPr>
              <w:t>3</w:t>
            </w:r>
            <w:r w:rsidR="00556AA3" w:rsidRPr="00D510DC">
              <w:rPr>
                <w:rFonts w:eastAsia="標楷體"/>
                <w:b/>
                <w:spacing w:val="10"/>
                <w:sz w:val="22"/>
                <w:szCs w:val="22"/>
              </w:rPr>
              <w:tab/>
            </w:r>
            <w:r w:rsidR="00556AA3" w:rsidRPr="00D510DC">
              <w:rPr>
                <w:rFonts w:eastAsia="標楷體" w:hint="eastAsia"/>
                <w:b/>
                <w:spacing w:val="10"/>
                <w:sz w:val="22"/>
                <w:szCs w:val="22"/>
              </w:rPr>
              <w:t>：</w:t>
            </w:r>
            <w:r w:rsidR="00556AA3" w:rsidRPr="00D510DC"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 w:rsidR="00556AA3">
              <w:rPr>
                <w:rFonts w:eastAsia="標楷體"/>
                <w:b/>
                <w:color w:val="000000"/>
                <w:sz w:val="22"/>
                <w:szCs w:val="22"/>
              </w:rPr>
              <w:t>3</w:t>
            </w:r>
            <w:r w:rsidR="00556AA3" w:rsidRPr="00D510DC">
              <w:rPr>
                <w:rFonts w:eastAsia="標楷體" w:hint="eastAsia"/>
                <w:b/>
                <w:color w:val="000000"/>
                <w:sz w:val="22"/>
                <w:szCs w:val="22"/>
              </w:rPr>
              <w:t>價肺炎球菌</w:t>
            </w:r>
            <w:r w:rsidR="00556AA3" w:rsidRPr="00D510DC">
              <w:rPr>
                <w:rFonts w:eastAsia="標楷體" w:hint="eastAsia"/>
                <w:b/>
                <w:color w:val="000000"/>
                <w:sz w:val="22"/>
                <w:szCs w:val="22"/>
                <w:lang w:eastAsia="zh-HK"/>
              </w:rPr>
              <w:t>結合</w:t>
            </w:r>
            <w:r w:rsidR="00556AA3" w:rsidRPr="00D510DC">
              <w:rPr>
                <w:rFonts w:eastAsia="標楷體" w:hint="eastAsia"/>
                <w:b/>
                <w:color w:val="000000"/>
                <w:sz w:val="22"/>
                <w:szCs w:val="22"/>
              </w:rPr>
              <w:t>疫苗</w:t>
            </w:r>
          </w:p>
          <w:p w14:paraId="125C862C" w14:textId="01B10C9B" w:rsidR="005E633D" w:rsidRPr="00922EB4" w:rsidRDefault="00922EB4" w:rsidP="00DD2DC7">
            <w:pPr>
              <w:tabs>
                <w:tab w:val="left" w:pos="873"/>
                <w:tab w:val="center" w:pos="6120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1F784A">
              <w:rPr>
                <w:rFonts w:eastAsia="標楷體"/>
                <w:b/>
                <w:spacing w:val="10"/>
                <w:sz w:val="22"/>
                <w:szCs w:val="22"/>
                <w:lang w:eastAsia="zh-HK"/>
              </w:rPr>
              <w:t>23vPPV</w:t>
            </w:r>
            <w:r w:rsidRPr="001F784A">
              <w:rPr>
                <w:rFonts w:eastAsia="標楷體"/>
                <w:b/>
                <w:spacing w:val="10"/>
                <w:sz w:val="22"/>
                <w:szCs w:val="22"/>
                <w:lang w:eastAsia="zh-HK"/>
              </w:rPr>
              <w:tab/>
            </w:r>
            <w:r w:rsidRPr="001F784A">
              <w:rPr>
                <w:rFonts w:eastAsia="標楷體"/>
                <w:b/>
                <w:spacing w:val="10"/>
                <w:sz w:val="22"/>
                <w:szCs w:val="22"/>
                <w:lang w:eastAsia="zh-HK"/>
              </w:rPr>
              <w:t>：</w:t>
            </w:r>
            <w:r w:rsidRPr="001F784A">
              <w:rPr>
                <w:rFonts w:eastAsia="標楷體"/>
                <w:b/>
                <w:spacing w:val="10"/>
                <w:sz w:val="22"/>
                <w:szCs w:val="22"/>
                <w:lang w:eastAsia="zh-HK"/>
              </w:rPr>
              <w:t>23</w:t>
            </w:r>
            <w:r w:rsidRPr="001F784A">
              <w:rPr>
                <w:rFonts w:eastAsia="標楷體"/>
                <w:b/>
                <w:spacing w:val="10"/>
                <w:sz w:val="22"/>
                <w:szCs w:val="22"/>
                <w:lang w:eastAsia="zh-HK"/>
              </w:rPr>
              <w:t>價肺炎</w:t>
            </w:r>
            <w:r w:rsidR="00E6633C" w:rsidRPr="001F784A">
              <w:rPr>
                <w:rFonts w:eastAsia="標楷體"/>
                <w:b/>
                <w:spacing w:val="10"/>
                <w:sz w:val="22"/>
                <w:szCs w:val="22"/>
                <w:lang w:eastAsia="zh-HK"/>
              </w:rPr>
              <w:t>球菌</w:t>
            </w:r>
            <w:r w:rsidRPr="001F784A">
              <w:rPr>
                <w:rFonts w:eastAsia="標楷體"/>
                <w:b/>
                <w:spacing w:val="10"/>
                <w:sz w:val="22"/>
                <w:szCs w:val="22"/>
                <w:lang w:eastAsia="zh-HK"/>
              </w:rPr>
              <w:t>多醣疫苗</w:t>
            </w:r>
            <w:r w:rsidR="00DA6D45">
              <w:rPr>
                <w:rFonts w:eastAsia="標楷體"/>
                <w:b/>
                <w:spacing w:val="10"/>
                <w:sz w:val="22"/>
                <w:szCs w:val="22"/>
                <w:lang w:eastAsia="zh-HK"/>
              </w:rPr>
              <w:tab/>
              <w:t xml:space="preserve">                  </w:t>
            </w:r>
            <w:r w:rsidR="004730A7" w:rsidRPr="004730A7">
              <w:rPr>
                <w:rFonts w:eastAsia="標楷體" w:hint="eastAsia"/>
                <w:b/>
                <w:spacing w:val="10"/>
                <w:sz w:val="22"/>
                <w:szCs w:val="22"/>
                <w:lang w:eastAsia="zh-HK"/>
              </w:rPr>
              <w:t>(</w:t>
            </w:r>
            <w:r w:rsidR="004730A7" w:rsidRPr="004730A7">
              <w:rPr>
                <w:rFonts w:eastAsia="標楷體" w:hint="eastAsia"/>
                <w:b/>
                <w:spacing w:val="10"/>
                <w:sz w:val="22"/>
                <w:szCs w:val="22"/>
                <w:lang w:eastAsia="zh-HK"/>
              </w:rPr>
              <w:t>只適用於</w:t>
            </w:r>
            <w:r w:rsidR="004730A7" w:rsidRPr="004730A7">
              <w:rPr>
                <w:rFonts w:eastAsia="標楷體" w:hint="eastAsia"/>
                <w:b/>
                <w:spacing w:val="10"/>
                <w:sz w:val="22"/>
                <w:szCs w:val="22"/>
                <w:lang w:eastAsia="zh-HK"/>
              </w:rPr>
              <w:t>65</w:t>
            </w:r>
            <w:r w:rsidR="004730A7" w:rsidRPr="004730A7">
              <w:rPr>
                <w:rFonts w:eastAsia="標楷體" w:hint="eastAsia"/>
                <w:b/>
                <w:spacing w:val="10"/>
                <w:sz w:val="22"/>
                <w:szCs w:val="22"/>
                <w:lang w:eastAsia="zh-HK"/>
              </w:rPr>
              <w:t>歲或以上院</w:t>
            </w:r>
            <w:proofErr w:type="gramStart"/>
            <w:r w:rsidR="004730A7" w:rsidRPr="004730A7">
              <w:rPr>
                <w:rFonts w:eastAsia="標楷體" w:hint="eastAsia"/>
                <w:b/>
                <w:spacing w:val="10"/>
                <w:sz w:val="22"/>
                <w:szCs w:val="22"/>
                <w:lang w:eastAsia="zh-HK"/>
              </w:rPr>
              <w:t>友</w:t>
            </w:r>
            <w:r w:rsidR="00DA6D45" w:rsidRPr="00DA6D45">
              <w:rPr>
                <w:rFonts w:ascii="標楷體" w:eastAsia="標楷體" w:hAnsi="標楷體" w:hint="eastAsia"/>
                <w:b/>
                <w:spacing w:val="10"/>
                <w:sz w:val="22"/>
                <w:szCs w:val="22"/>
                <w:lang w:eastAsia="zh-HK"/>
              </w:rPr>
              <w:t>／宿生</w:t>
            </w:r>
            <w:proofErr w:type="gramEnd"/>
            <w:r w:rsidR="004730A7" w:rsidRPr="00DA6D45">
              <w:rPr>
                <w:rFonts w:eastAsia="標楷體" w:hint="eastAsia"/>
                <w:b/>
                <w:spacing w:val="10"/>
                <w:sz w:val="22"/>
                <w:szCs w:val="22"/>
                <w:lang w:eastAsia="zh-HK"/>
              </w:rPr>
              <w:t>)</w:t>
            </w:r>
          </w:p>
        </w:tc>
      </w:tr>
      <w:tr w:rsidR="00611E01" w:rsidRPr="00F56140" w14:paraId="213B4E49" w14:textId="77777777" w:rsidTr="0082044A">
        <w:trPr>
          <w:cantSplit/>
          <w:trHeight w:val="168"/>
        </w:trPr>
        <w:tc>
          <w:tcPr>
            <w:tcW w:w="5655" w:type="dxa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5" w:color="auto" w:fill="auto"/>
            <w:vAlign w:val="center"/>
          </w:tcPr>
          <w:p w14:paraId="47F7C74A" w14:textId="77777777" w:rsidR="00611E01" w:rsidRDefault="00611E01" w:rsidP="000D6581">
            <w:pPr>
              <w:pStyle w:val="af"/>
              <w:adjustRightInd w:val="0"/>
              <w:snapToGrid w:val="0"/>
              <w:spacing w:line="260" w:lineRule="exact"/>
              <w:ind w:left="447" w:right="28"/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</w:pPr>
          </w:p>
        </w:tc>
        <w:tc>
          <w:tcPr>
            <w:tcW w:w="4536" w:type="dxa"/>
            <w:gridSpan w:val="7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3BECB" w14:textId="005D1AD1" w:rsidR="00611E01" w:rsidRDefault="00611E01" w:rsidP="00403B51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  <w:color w:val="000000"/>
                <w:lang w:eastAsia="zh-HK"/>
              </w:rPr>
            </w:pPr>
            <w:r w:rsidRPr="0038606E">
              <w:rPr>
                <w:rFonts w:eastAsia="標楷體" w:hint="eastAsia"/>
                <w:b/>
                <w:spacing w:val="10"/>
                <w:sz w:val="26"/>
                <w:szCs w:val="26"/>
                <w:lang w:eastAsia="zh-HK"/>
              </w:rPr>
              <w:t>院友</w:t>
            </w:r>
            <w:proofErr w:type="gramStart"/>
            <w:r w:rsidR="00DA6D45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／宿</w:t>
            </w:r>
            <w:r w:rsidR="00DA6D45" w:rsidRPr="00381F1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生</w:t>
            </w:r>
            <w:r w:rsidRPr="0038606E">
              <w:rPr>
                <w:rFonts w:eastAsia="標楷體" w:hint="eastAsia"/>
                <w:b/>
                <w:spacing w:val="10"/>
                <w:sz w:val="26"/>
                <w:szCs w:val="26"/>
                <w:lang w:eastAsia="zh-HK"/>
              </w:rPr>
              <w:t>人數</w:t>
            </w:r>
            <w:proofErr w:type="gramEnd"/>
          </w:p>
        </w:tc>
      </w:tr>
      <w:tr w:rsidR="00611E01" w:rsidRPr="00F56140" w14:paraId="680E1353" w14:textId="77777777" w:rsidTr="0082044A">
        <w:trPr>
          <w:cantSplit/>
          <w:trHeight w:val="624"/>
        </w:trPr>
        <w:tc>
          <w:tcPr>
            <w:tcW w:w="2820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60028" w14:textId="1BB7905E" w:rsidR="00611E01" w:rsidRPr="00367D09" w:rsidRDefault="00611E01" w:rsidP="00403B51">
            <w:pPr>
              <w:pStyle w:val="af"/>
              <w:numPr>
                <w:ilvl w:val="0"/>
                <w:numId w:val="12"/>
              </w:numPr>
              <w:adjustRightInd w:val="0"/>
              <w:snapToGrid w:val="0"/>
              <w:spacing w:line="260" w:lineRule="exact"/>
              <w:ind w:left="447" w:right="28" w:hanging="425"/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</w:pPr>
            <w:r w:rsidRPr="00B670E8">
              <w:rPr>
                <w:rFonts w:eastAsia="標楷體" w:hint="eastAsia"/>
                <w:b/>
                <w:color w:val="000000"/>
                <w:sz w:val="20"/>
                <w:szCs w:val="20"/>
                <w:lang w:eastAsia="zh-HK"/>
              </w:rPr>
              <w:t>截至</w:t>
            </w:r>
            <w:r w:rsidRPr="00274937">
              <w:rPr>
                <w:rFonts w:eastAsia="標楷體"/>
                <w:b/>
                <w:color w:val="000000"/>
                <w:sz w:val="20"/>
                <w:szCs w:val="20"/>
                <w:u w:val="single"/>
              </w:rPr>
              <w:t>2025</w:t>
            </w:r>
            <w:r w:rsidRPr="00274937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  <w:lang w:eastAsia="zh-HK"/>
              </w:rPr>
              <w:t>年</w:t>
            </w:r>
            <w:r w:rsidRPr="00274937">
              <w:rPr>
                <w:rFonts w:eastAsia="標楷體"/>
                <w:b/>
                <w:color w:val="000000"/>
                <w:sz w:val="20"/>
                <w:szCs w:val="20"/>
                <w:u w:val="single"/>
              </w:rPr>
              <w:t>9</w:t>
            </w:r>
            <w:r w:rsidRPr="00274937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  <w:lang w:eastAsia="zh-HK"/>
              </w:rPr>
              <w:t>月</w:t>
            </w:r>
            <w:r w:rsidRPr="00274937">
              <w:rPr>
                <w:rFonts w:eastAsia="標楷體"/>
                <w:b/>
                <w:color w:val="000000"/>
                <w:sz w:val="20"/>
                <w:szCs w:val="20"/>
                <w:u w:val="single"/>
              </w:rPr>
              <w:t>30</w:t>
            </w:r>
            <w:r w:rsidRPr="00274937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  <w:lang w:eastAsia="zh-HK"/>
              </w:rPr>
              <w:t>日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A99722" w14:textId="150B0EAE" w:rsidR="00611E01" w:rsidRDefault="00611E01" w:rsidP="002765C0">
            <w:pPr>
              <w:pStyle w:val="af"/>
              <w:numPr>
                <w:ilvl w:val="0"/>
                <w:numId w:val="11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447" w:hanging="447"/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</w:pPr>
            <w:r>
              <w:rPr>
                <w:rFonts w:eastAsia="標楷體" w:hint="eastAsia"/>
                <w:b/>
                <w:spacing w:val="10"/>
                <w:sz w:val="26"/>
                <w:szCs w:val="26"/>
                <w:lang w:eastAsia="zh-HK"/>
              </w:rPr>
              <w:t>從未接種任何</w:t>
            </w:r>
            <w:r>
              <w:rPr>
                <w:rFonts w:eastAsia="標楷體" w:hint="eastAsia"/>
                <w:b/>
                <w:spacing w:val="10"/>
                <w:sz w:val="26"/>
                <w:szCs w:val="26"/>
              </w:rPr>
              <w:t>PV</w:t>
            </w:r>
          </w:p>
        </w:tc>
        <w:tc>
          <w:tcPr>
            <w:tcW w:w="4536" w:type="dxa"/>
            <w:gridSpan w:val="7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4304B8" w14:textId="63AA8801" w:rsidR="00611E01" w:rsidRDefault="008E0BD5" w:rsidP="0082044A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  <w:color w:val="000000"/>
                <w:sz w:val="18"/>
                <w:szCs w:val="18"/>
                <w:lang w:val="en-US"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  <w:p w14:paraId="248A488D" w14:textId="23311E99" w:rsidR="00611E01" w:rsidRPr="00F56140" w:rsidRDefault="00BF77E2" w:rsidP="0082044A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  <w:color w:val="000000"/>
                <w:lang w:val="en-US" w:eastAsia="zh-HK"/>
              </w:rPr>
            </w:pPr>
            <w:r w:rsidRPr="00F709FC">
              <w:rPr>
                <w:rFonts w:eastAsia="標楷體" w:hint="eastAsia"/>
                <w:b/>
                <w:sz w:val="18"/>
                <w:szCs w:val="18"/>
              </w:rPr>
              <w:t>（</w:t>
            </w:r>
            <w:r w:rsidRPr="00F709FC">
              <w:rPr>
                <w:rFonts w:eastAsia="標楷體" w:hint="eastAsia"/>
                <w:b/>
                <w:color w:val="000000"/>
                <w:sz w:val="18"/>
                <w:szCs w:val="18"/>
                <w:lang w:val="en-US" w:eastAsia="zh-HK"/>
              </w:rPr>
              <w:t>等於符合資格先接種</w:t>
            </w:r>
            <w:r w:rsidRPr="00F709FC">
              <w:rPr>
                <w:rFonts w:eastAsia="標楷體" w:hint="eastAsia"/>
                <w:b/>
                <w:color w:val="000000"/>
                <w:sz w:val="18"/>
                <w:szCs w:val="18"/>
                <w:lang w:val="en-US"/>
              </w:rPr>
              <w:t>PCV15</w:t>
            </w:r>
            <w:r w:rsidRPr="00F709FC">
              <w:rPr>
                <w:rFonts w:eastAsia="標楷體" w:hint="eastAsia"/>
                <w:b/>
                <w:color w:val="000000"/>
                <w:sz w:val="18"/>
                <w:szCs w:val="18"/>
              </w:rPr>
              <w:t>）</w:t>
            </w:r>
          </w:p>
        </w:tc>
      </w:tr>
      <w:tr w:rsidR="00611E01" w:rsidRPr="00C26331" w14:paraId="0378923B" w14:textId="77777777" w:rsidTr="0082044A">
        <w:trPr>
          <w:cantSplit/>
          <w:trHeight w:val="624"/>
        </w:trPr>
        <w:tc>
          <w:tcPr>
            <w:tcW w:w="28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1A9068" w14:textId="77777777" w:rsidR="00611E01" w:rsidRPr="00367D09" w:rsidRDefault="00611E01" w:rsidP="002765C0">
            <w:pPr>
              <w:pStyle w:val="af"/>
              <w:numPr>
                <w:ilvl w:val="0"/>
                <w:numId w:val="11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447" w:hanging="447"/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</w:pPr>
          </w:p>
        </w:tc>
        <w:tc>
          <w:tcPr>
            <w:tcW w:w="283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849A4" w14:textId="603559C5" w:rsidR="00611E01" w:rsidRPr="00367D09" w:rsidRDefault="00611E01" w:rsidP="002765C0">
            <w:pPr>
              <w:pStyle w:val="af"/>
              <w:numPr>
                <w:ilvl w:val="0"/>
                <w:numId w:val="11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447" w:hanging="447"/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</w:pPr>
            <w:r>
              <w:rPr>
                <w:rFonts w:eastAsia="標楷體" w:hint="eastAsia"/>
                <w:b/>
                <w:spacing w:val="10"/>
                <w:sz w:val="26"/>
                <w:szCs w:val="26"/>
                <w:lang w:eastAsia="zh-HK"/>
              </w:rPr>
              <w:t>曾</w:t>
            </w:r>
            <w:r w:rsidRPr="00B670E8">
              <w:rPr>
                <w:rFonts w:eastAsia="標楷體" w:hint="eastAsia"/>
                <w:b/>
                <w:spacing w:val="10"/>
                <w:sz w:val="26"/>
                <w:szCs w:val="26"/>
                <w:lang w:eastAsia="zh-HK"/>
              </w:rPr>
              <w:t>接</w:t>
            </w:r>
            <w:r w:rsidR="00763FF2">
              <w:rPr>
                <w:rFonts w:eastAsia="標楷體" w:hint="eastAsia"/>
                <w:b/>
                <w:spacing w:val="10"/>
                <w:sz w:val="26"/>
                <w:szCs w:val="26"/>
                <w:lang w:eastAsia="zh-HK"/>
              </w:rPr>
              <w:t>種</w:t>
            </w:r>
            <w:r w:rsidRPr="00B670E8">
              <w:rPr>
                <w:rFonts w:eastAsia="標楷體" w:hint="eastAsia"/>
                <w:b/>
                <w:spacing w:val="10"/>
                <w:sz w:val="26"/>
                <w:szCs w:val="26"/>
                <w:lang w:eastAsia="zh-HK"/>
              </w:rPr>
              <w:t>23vPPV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FDBF23" w14:textId="60542976" w:rsidR="00611E01" w:rsidRDefault="008E0BD5" w:rsidP="0082044A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  <w:color w:val="000000"/>
                <w:sz w:val="18"/>
                <w:szCs w:val="18"/>
                <w:lang w:val="en-US"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  <w:p w14:paraId="3E0C9338" w14:textId="35A38B94" w:rsidR="00611E01" w:rsidRPr="00C26331" w:rsidRDefault="00BF77E2" w:rsidP="0082044A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F709FC">
              <w:rPr>
                <w:rFonts w:eastAsia="標楷體" w:hint="eastAsia"/>
                <w:b/>
                <w:sz w:val="18"/>
                <w:szCs w:val="18"/>
              </w:rPr>
              <w:t>（</w:t>
            </w:r>
            <w:r>
              <w:rPr>
                <w:rFonts w:eastAsia="標楷體" w:hint="eastAsia"/>
                <w:b/>
                <w:sz w:val="18"/>
                <w:szCs w:val="18"/>
                <w:lang w:eastAsia="zh-HK"/>
              </w:rPr>
              <w:t>*</w:t>
            </w:r>
            <w:r w:rsidRPr="00F709FC">
              <w:rPr>
                <w:rFonts w:eastAsia="標楷體" w:hint="eastAsia"/>
                <w:b/>
                <w:color w:val="000000"/>
                <w:sz w:val="18"/>
                <w:szCs w:val="18"/>
                <w:lang w:val="en-US" w:eastAsia="zh-HK"/>
              </w:rPr>
              <w:t>等於符合資格接種</w:t>
            </w:r>
            <w:r w:rsidRPr="00F709FC">
              <w:rPr>
                <w:rFonts w:eastAsia="標楷體" w:hint="eastAsia"/>
                <w:b/>
                <w:color w:val="000000"/>
                <w:sz w:val="18"/>
                <w:szCs w:val="18"/>
                <w:lang w:val="en-US"/>
              </w:rPr>
              <w:t>PCV15</w:t>
            </w:r>
            <w:r w:rsidRPr="00F709FC">
              <w:rPr>
                <w:rFonts w:eastAsia="標楷體" w:hint="eastAsia"/>
                <w:b/>
                <w:color w:val="000000"/>
                <w:sz w:val="18"/>
                <w:szCs w:val="18"/>
              </w:rPr>
              <w:t>）</w:t>
            </w:r>
          </w:p>
        </w:tc>
      </w:tr>
      <w:tr w:rsidR="00611E01" w:rsidRPr="00C26331" w14:paraId="553D4630" w14:textId="77777777" w:rsidTr="0082044A">
        <w:trPr>
          <w:cantSplit/>
          <w:trHeight w:val="624"/>
        </w:trPr>
        <w:tc>
          <w:tcPr>
            <w:tcW w:w="28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30F6D" w14:textId="77777777" w:rsidR="00611E01" w:rsidRPr="0038606E" w:rsidRDefault="00611E01" w:rsidP="002765C0">
            <w:pPr>
              <w:pStyle w:val="af"/>
              <w:numPr>
                <w:ilvl w:val="0"/>
                <w:numId w:val="11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447" w:hanging="447"/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</w:pPr>
          </w:p>
        </w:tc>
        <w:tc>
          <w:tcPr>
            <w:tcW w:w="283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8E8E77" w14:textId="3E10A26A" w:rsidR="00611E01" w:rsidRPr="0038606E" w:rsidRDefault="00611E01" w:rsidP="002765C0">
            <w:pPr>
              <w:pStyle w:val="af"/>
              <w:numPr>
                <w:ilvl w:val="0"/>
                <w:numId w:val="11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447" w:hanging="447"/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</w:pPr>
            <w:r w:rsidRPr="00B670E8">
              <w:rPr>
                <w:rFonts w:eastAsia="標楷體" w:hint="eastAsia"/>
                <w:b/>
                <w:spacing w:val="10"/>
                <w:sz w:val="26"/>
                <w:szCs w:val="26"/>
                <w:lang w:eastAsia="zh-HK"/>
              </w:rPr>
              <w:t>曾接種</w:t>
            </w:r>
            <w:r w:rsidRPr="00B670E8">
              <w:rPr>
                <w:rFonts w:eastAsia="標楷體" w:hint="eastAsia"/>
                <w:b/>
                <w:color w:val="000000"/>
              </w:rPr>
              <w:t>PCV15</w:t>
            </w:r>
            <w:r w:rsidR="00666D38" w:rsidRPr="00666D38">
              <w:rPr>
                <w:rFonts w:eastAsia="標楷體" w:hint="eastAsia"/>
                <w:b/>
                <w:color w:val="000000"/>
              </w:rPr>
              <w:t>／</w:t>
            </w:r>
            <w:r w:rsidR="00556AA3">
              <w:rPr>
                <w:rFonts w:eastAsia="標楷體"/>
                <w:b/>
                <w:color w:val="000000"/>
              </w:rPr>
              <w:t>PCV13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CD0D18" w14:textId="2FF7257E" w:rsidR="00611E01" w:rsidRDefault="008E0BD5" w:rsidP="0082044A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  <w:color w:val="000000"/>
                <w:sz w:val="18"/>
                <w:szCs w:val="18"/>
                <w:lang w:val="en-US"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  <w:p w14:paraId="18B43AB7" w14:textId="6A82C8CA" w:rsidR="00611E01" w:rsidRPr="00C26331" w:rsidRDefault="00BF77E2" w:rsidP="0082044A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F709FC">
              <w:rPr>
                <w:rFonts w:eastAsia="標楷體" w:hint="eastAsia"/>
                <w:b/>
                <w:sz w:val="18"/>
                <w:szCs w:val="18"/>
              </w:rPr>
              <w:t>（</w:t>
            </w:r>
            <w:r>
              <w:rPr>
                <w:rFonts w:eastAsia="標楷體" w:hint="eastAsia"/>
                <w:b/>
                <w:sz w:val="18"/>
                <w:szCs w:val="18"/>
                <w:lang w:eastAsia="zh-HK"/>
              </w:rPr>
              <w:t>*</w:t>
            </w:r>
            <w:r w:rsidRPr="00F709FC">
              <w:rPr>
                <w:rFonts w:eastAsia="標楷體" w:hint="eastAsia"/>
                <w:b/>
                <w:color w:val="000000"/>
                <w:sz w:val="18"/>
                <w:szCs w:val="18"/>
                <w:lang w:val="en-US" w:eastAsia="zh-HK"/>
              </w:rPr>
              <w:t>等於符合資格接種</w:t>
            </w:r>
            <w:r w:rsidRPr="00F709FC">
              <w:rPr>
                <w:rFonts w:eastAsia="標楷體" w:hint="eastAsia"/>
                <w:b/>
                <w:color w:val="000000"/>
                <w:sz w:val="18"/>
                <w:szCs w:val="18"/>
                <w:lang w:val="en-US"/>
              </w:rPr>
              <w:t>23</w:t>
            </w:r>
            <w:r w:rsidRPr="00F709FC">
              <w:rPr>
                <w:rFonts w:eastAsia="標楷體"/>
                <w:b/>
                <w:color w:val="000000"/>
                <w:sz w:val="18"/>
                <w:szCs w:val="18"/>
                <w:lang w:val="en-US" w:eastAsia="zh-HK"/>
              </w:rPr>
              <w:t>v</w:t>
            </w:r>
            <w:r w:rsidRPr="00F709FC">
              <w:rPr>
                <w:rFonts w:eastAsia="標楷體" w:hint="eastAsia"/>
                <w:b/>
                <w:color w:val="000000"/>
                <w:sz w:val="18"/>
                <w:szCs w:val="18"/>
                <w:lang w:val="en-US"/>
              </w:rPr>
              <w:t>PPV</w:t>
            </w:r>
            <w:r w:rsidRPr="00F709FC">
              <w:rPr>
                <w:rFonts w:eastAsia="標楷體" w:hint="eastAsia"/>
                <w:b/>
                <w:color w:val="000000"/>
                <w:sz w:val="18"/>
                <w:szCs w:val="18"/>
              </w:rPr>
              <w:t>）</w:t>
            </w:r>
          </w:p>
        </w:tc>
      </w:tr>
      <w:tr w:rsidR="00611E01" w:rsidRPr="00196A28" w14:paraId="3D13B1A3" w14:textId="77777777" w:rsidTr="0082044A">
        <w:trPr>
          <w:cantSplit/>
          <w:trHeight w:val="624"/>
        </w:trPr>
        <w:tc>
          <w:tcPr>
            <w:tcW w:w="2820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9F5A1" w14:textId="77777777" w:rsidR="00611E01" w:rsidRDefault="00611E01" w:rsidP="00403B51">
            <w:pPr>
              <w:pStyle w:val="af"/>
              <w:numPr>
                <w:ilvl w:val="0"/>
                <w:numId w:val="11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447" w:hanging="447"/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</w:pPr>
          </w:p>
        </w:tc>
        <w:tc>
          <w:tcPr>
            <w:tcW w:w="2835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8DA5F" w14:textId="77777777" w:rsidR="00556AA3" w:rsidRPr="00556AA3" w:rsidRDefault="00611E01" w:rsidP="00403B51">
            <w:pPr>
              <w:pStyle w:val="af"/>
              <w:numPr>
                <w:ilvl w:val="0"/>
                <w:numId w:val="11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447" w:hanging="447"/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</w:pPr>
            <w:r w:rsidRPr="00B670E8">
              <w:rPr>
                <w:rFonts w:eastAsia="標楷體" w:hint="eastAsia"/>
                <w:b/>
                <w:spacing w:val="10"/>
                <w:sz w:val="26"/>
                <w:szCs w:val="26"/>
                <w:lang w:eastAsia="zh-HK"/>
              </w:rPr>
              <w:t>曾接種</w:t>
            </w:r>
          </w:p>
          <w:p w14:paraId="2ABA72C2" w14:textId="2AC1B131" w:rsidR="00611E01" w:rsidRDefault="00611E01" w:rsidP="00403B51">
            <w:pPr>
              <w:pStyle w:val="af"/>
              <w:numPr>
                <w:ilvl w:val="0"/>
                <w:numId w:val="11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447" w:hanging="447"/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</w:pPr>
            <w:r w:rsidRPr="00B670E8">
              <w:rPr>
                <w:rFonts w:eastAsia="標楷體"/>
                <w:b/>
                <w:spacing w:val="10"/>
                <w:sz w:val="26"/>
                <w:szCs w:val="26"/>
              </w:rPr>
              <w:t>PCV15</w:t>
            </w:r>
            <w:r w:rsidR="0051203F">
              <w:rPr>
                <w:rFonts w:eastAsia="標楷體" w:hint="eastAsia"/>
              </w:rPr>
              <w:t>／</w:t>
            </w:r>
            <w:r w:rsidR="00556AA3">
              <w:rPr>
                <w:rFonts w:eastAsia="標楷體"/>
                <w:b/>
                <w:color w:val="000000"/>
              </w:rPr>
              <w:t>PCV13</w:t>
            </w:r>
            <w:r w:rsidRPr="00B670E8">
              <w:rPr>
                <w:rFonts w:eastAsia="標楷體" w:hint="eastAsia"/>
                <w:b/>
                <w:color w:val="000000"/>
                <w:lang w:eastAsia="zh-HK"/>
              </w:rPr>
              <w:t>及</w:t>
            </w:r>
            <w:r w:rsidRPr="00B670E8">
              <w:rPr>
                <w:rFonts w:eastAsia="標楷體" w:hint="eastAsia"/>
                <w:b/>
                <w:color w:val="000000"/>
                <w:lang w:eastAsia="zh-HK"/>
              </w:rPr>
              <w:t>23vPPV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677518" w14:textId="3B42947B" w:rsidR="00611E01" w:rsidRDefault="008E0BD5" w:rsidP="0082044A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  <w:color w:val="000000"/>
                <w:sz w:val="18"/>
                <w:szCs w:val="18"/>
                <w:lang w:val="en-US"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  <w:p w14:paraId="0526D05A" w14:textId="5A446FB3" w:rsidR="00611E01" w:rsidRPr="00196A28" w:rsidRDefault="007E6D7C" w:rsidP="0082044A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  <w:color w:val="000000"/>
                <w:lang w:val="en-US"/>
              </w:rPr>
            </w:pPr>
            <w:r w:rsidRPr="00F709FC">
              <w:rPr>
                <w:rFonts w:eastAsia="標楷體" w:hint="eastAsia"/>
                <w:b/>
                <w:sz w:val="18"/>
                <w:szCs w:val="18"/>
              </w:rPr>
              <w:t>（</w:t>
            </w:r>
            <w:r w:rsidRPr="00F709FC">
              <w:rPr>
                <w:rFonts w:eastAsia="標楷體" w:hint="eastAsia"/>
                <w:b/>
                <w:color w:val="000000"/>
                <w:sz w:val="18"/>
                <w:szCs w:val="18"/>
                <w:lang w:val="en-US" w:eastAsia="zh-HK"/>
              </w:rPr>
              <w:t>即無須接種</w:t>
            </w:r>
            <w:r w:rsidRPr="00F709FC">
              <w:rPr>
                <w:rFonts w:eastAsia="標楷體"/>
                <w:b/>
                <w:color w:val="000000"/>
                <w:sz w:val="18"/>
                <w:szCs w:val="18"/>
                <w:lang w:val="en-US"/>
              </w:rPr>
              <w:t>PV</w:t>
            </w:r>
            <w:r w:rsidRPr="00F709FC">
              <w:rPr>
                <w:rFonts w:eastAsia="標楷體" w:hint="eastAsia"/>
                <w:b/>
                <w:color w:val="000000"/>
                <w:sz w:val="18"/>
                <w:szCs w:val="18"/>
                <w:lang w:val="en-US" w:eastAsia="zh-HK"/>
              </w:rPr>
              <w:t>人數</w:t>
            </w:r>
            <w:r w:rsidRPr="00F709FC">
              <w:rPr>
                <w:rFonts w:eastAsia="標楷體" w:hint="eastAsia"/>
                <w:b/>
                <w:color w:val="000000"/>
                <w:sz w:val="18"/>
                <w:szCs w:val="18"/>
              </w:rPr>
              <w:t>）</w:t>
            </w:r>
          </w:p>
        </w:tc>
      </w:tr>
      <w:tr w:rsidR="00922EB4" w:rsidRPr="0038606E" w14:paraId="2562B109" w14:textId="77777777" w:rsidTr="00556AA3">
        <w:trPr>
          <w:cantSplit/>
          <w:trHeight w:val="276"/>
        </w:trPr>
        <w:tc>
          <w:tcPr>
            <w:tcW w:w="5655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379282BF" w14:textId="77777777" w:rsidR="00922EB4" w:rsidRPr="0038606E" w:rsidRDefault="00922EB4" w:rsidP="00403B51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</w:pPr>
          </w:p>
        </w:tc>
        <w:tc>
          <w:tcPr>
            <w:tcW w:w="2268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EACA3" w14:textId="77777777" w:rsidR="00922EB4" w:rsidRPr="0038606E" w:rsidRDefault="00922EB4" w:rsidP="00403B51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  <w:color w:val="000000"/>
                <w:lang w:eastAsia="zh-HK"/>
              </w:rPr>
            </w:pPr>
            <w:r>
              <w:rPr>
                <w:rFonts w:eastAsia="標楷體"/>
                <w:b/>
                <w:color w:val="000000"/>
              </w:rPr>
              <w:t>PCV15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1951F" w14:textId="77777777" w:rsidR="00922EB4" w:rsidRPr="0038606E" w:rsidRDefault="00922EB4" w:rsidP="00403B51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23vPPV</w:t>
            </w:r>
          </w:p>
        </w:tc>
      </w:tr>
      <w:tr w:rsidR="00922EB4" w:rsidRPr="0038606E" w14:paraId="2E819B52" w14:textId="77777777" w:rsidTr="00136BAE">
        <w:trPr>
          <w:cantSplit/>
          <w:trHeight w:val="589"/>
        </w:trPr>
        <w:tc>
          <w:tcPr>
            <w:tcW w:w="5655" w:type="dxa"/>
            <w:gridSpan w:val="6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2E79E3" w14:textId="4E93EE72" w:rsidR="00922EB4" w:rsidRPr="0038606E" w:rsidRDefault="00922EB4" w:rsidP="00403B51">
            <w:pPr>
              <w:pStyle w:val="af"/>
              <w:numPr>
                <w:ilvl w:val="0"/>
                <w:numId w:val="11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</w:pPr>
            <w:r w:rsidRPr="0038606E">
              <w:rPr>
                <w:rFonts w:eastAsia="標楷體" w:hint="eastAsia"/>
                <w:b/>
                <w:spacing w:val="10"/>
                <w:sz w:val="26"/>
                <w:szCs w:val="26"/>
              </w:rPr>
              <w:t>同意</w:t>
            </w:r>
            <w:r w:rsidRPr="0038606E">
              <w:rPr>
                <w:rFonts w:eastAsia="標楷體" w:hint="eastAsia"/>
                <w:b/>
                <w:spacing w:val="10"/>
                <w:sz w:val="26"/>
                <w:szCs w:val="26"/>
                <w:lang w:eastAsia="zh-HK"/>
              </w:rPr>
              <w:t>透過「</w:t>
            </w:r>
            <w:r w:rsidRPr="00C26331"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  <w:t>2025/26</w:t>
            </w:r>
            <w:r w:rsidRPr="0038606E">
              <w:rPr>
                <w:rFonts w:eastAsia="標楷體" w:hint="eastAsia"/>
                <w:b/>
                <w:spacing w:val="10"/>
                <w:sz w:val="26"/>
                <w:szCs w:val="26"/>
                <w:lang w:eastAsia="zh-HK"/>
              </w:rPr>
              <w:t>院舍防疫注射計劃」</w:t>
            </w:r>
            <w:r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  <w:br/>
            </w:r>
            <w:r w:rsidRPr="0038606E">
              <w:rPr>
                <w:rFonts w:eastAsia="標楷體" w:hint="eastAsia"/>
                <w:b/>
                <w:spacing w:val="10"/>
                <w:sz w:val="26"/>
                <w:szCs w:val="26"/>
                <w:lang w:eastAsia="zh-HK"/>
              </w:rPr>
              <w:t>接種</w:t>
            </w:r>
            <w:r w:rsidRPr="00C26331"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  <w:t>PV</w:t>
            </w:r>
            <w:r w:rsidRPr="00C26331">
              <w:rPr>
                <w:rFonts w:eastAsia="標楷體" w:hint="eastAsia"/>
                <w:b/>
                <w:spacing w:val="10"/>
                <w:sz w:val="26"/>
                <w:szCs w:val="26"/>
              </w:rPr>
              <w:t>院友</w:t>
            </w:r>
            <w:r w:rsidR="0032678E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／宿</w:t>
            </w:r>
            <w:r w:rsidR="0032678E" w:rsidRPr="00381F1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生</w:t>
            </w:r>
            <w:r w:rsidRPr="00C26331">
              <w:rPr>
                <w:rFonts w:eastAsia="標楷體" w:hint="eastAsia"/>
                <w:b/>
                <w:spacing w:val="10"/>
                <w:sz w:val="26"/>
                <w:szCs w:val="26"/>
              </w:rPr>
              <w:t>人數</w:t>
            </w:r>
          </w:p>
        </w:tc>
        <w:tc>
          <w:tcPr>
            <w:tcW w:w="2268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6EE94" w14:textId="0F45A428" w:rsidR="00922EB4" w:rsidRPr="0038606E" w:rsidRDefault="00136BAE" w:rsidP="00136BAE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Chars="14" w:right="34"/>
              <w:jc w:val="center"/>
              <w:rPr>
                <w:rFonts w:eastAsia="標楷體"/>
                <w:color w:val="000000"/>
                <w:sz w:val="18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B79EF" w14:textId="22C924EC" w:rsidR="00922EB4" w:rsidRPr="0038606E" w:rsidRDefault="00136BAE" w:rsidP="00136BAE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-99" w:right="-111"/>
              <w:jc w:val="center"/>
              <w:rPr>
                <w:rFonts w:eastAsia="標楷體"/>
                <w:color w:val="000000"/>
                <w:sz w:val="18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922EB4" w:rsidRPr="0038606E" w14:paraId="64FE8BD1" w14:textId="77777777" w:rsidTr="00136BAE">
        <w:trPr>
          <w:cantSplit/>
          <w:trHeight w:val="589"/>
        </w:trPr>
        <w:tc>
          <w:tcPr>
            <w:tcW w:w="5655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055EE" w14:textId="77777777" w:rsidR="00922EB4" w:rsidRPr="0038606E" w:rsidRDefault="00922EB4" w:rsidP="00403B51">
            <w:pPr>
              <w:pStyle w:val="af"/>
              <w:numPr>
                <w:ilvl w:val="0"/>
                <w:numId w:val="11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</w:pPr>
            <w:r w:rsidRPr="0038606E">
              <w:rPr>
                <w:rFonts w:eastAsia="標楷體" w:hint="eastAsia"/>
                <w:b/>
                <w:spacing w:val="10"/>
                <w:sz w:val="26"/>
                <w:szCs w:val="26"/>
                <w:lang w:val="en-US" w:eastAsia="zh-HK"/>
              </w:rPr>
              <w:t>本年</w:t>
            </w:r>
            <w:r w:rsidRPr="0038606E">
              <w:rPr>
                <w:rFonts w:eastAsia="標楷體" w:hint="eastAsia"/>
                <w:b/>
                <w:spacing w:val="10"/>
                <w:sz w:val="26"/>
                <w:szCs w:val="26"/>
                <w:lang w:val="en-US"/>
              </w:rPr>
              <w:t>度</w:t>
            </w:r>
            <w:r w:rsidRPr="0038606E">
              <w:rPr>
                <w:rFonts w:eastAsia="標楷體" w:hint="eastAsia"/>
                <w:b/>
                <w:spacing w:val="10"/>
                <w:sz w:val="26"/>
                <w:szCs w:val="26"/>
                <w:lang w:eastAsia="zh-HK"/>
              </w:rPr>
              <w:t>將會透過其他途徑</w:t>
            </w:r>
          </w:p>
          <w:p w14:paraId="025D6DB2" w14:textId="1C2F66AE" w:rsidR="00922EB4" w:rsidRPr="0038606E" w:rsidRDefault="00922EB4" w:rsidP="00403B51">
            <w:pPr>
              <w:pStyle w:val="af"/>
              <w:tabs>
                <w:tab w:val="center" w:pos="6120"/>
              </w:tabs>
              <w:adjustRightInd w:val="0"/>
              <w:snapToGrid w:val="0"/>
              <w:spacing w:line="260" w:lineRule="exact"/>
              <w:ind w:left="360"/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</w:pPr>
            <w:r w:rsidRPr="0038606E">
              <w:rPr>
                <w:rFonts w:eastAsia="標楷體" w:hint="eastAsia"/>
                <w:b/>
                <w:spacing w:val="10"/>
                <w:sz w:val="26"/>
                <w:szCs w:val="26"/>
                <w:lang w:eastAsia="zh-HK"/>
              </w:rPr>
              <w:t>接種</w:t>
            </w:r>
            <w:r w:rsidRPr="00C26331"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  <w:t>PV</w:t>
            </w:r>
            <w:r w:rsidRPr="00C26331">
              <w:rPr>
                <w:rFonts w:eastAsia="標楷體" w:hint="eastAsia"/>
                <w:b/>
                <w:spacing w:val="10"/>
                <w:sz w:val="26"/>
                <w:szCs w:val="26"/>
                <w:lang w:eastAsia="zh-HK"/>
              </w:rPr>
              <w:t>院友</w:t>
            </w:r>
            <w:proofErr w:type="gramStart"/>
            <w:r w:rsidR="0032678E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／宿</w:t>
            </w:r>
            <w:r w:rsidR="0032678E" w:rsidRPr="00381F1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生</w:t>
            </w:r>
            <w:r w:rsidRPr="00C26331">
              <w:rPr>
                <w:rFonts w:eastAsia="標楷體" w:hint="eastAsia"/>
                <w:b/>
                <w:spacing w:val="10"/>
                <w:sz w:val="26"/>
                <w:szCs w:val="26"/>
                <w:lang w:eastAsia="zh-HK"/>
              </w:rPr>
              <w:t>人數</w:t>
            </w:r>
            <w:proofErr w:type="gramEnd"/>
          </w:p>
        </w:tc>
        <w:tc>
          <w:tcPr>
            <w:tcW w:w="22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5FE29" w14:textId="74A5C72A" w:rsidR="00922EB4" w:rsidRPr="0038606E" w:rsidRDefault="00136BAE" w:rsidP="00136BAE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Chars="14" w:right="34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44316" w14:textId="7E285362" w:rsidR="00922EB4" w:rsidRPr="0038606E" w:rsidRDefault="00136BAE" w:rsidP="00136BAE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-99" w:right="-111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922EB4" w:rsidRPr="0038606E" w14:paraId="26667DAC" w14:textId="77777777" w:rsidTr="00136BAE">
        <w:trPr>
          <w:cantSplit/>
          <w:trHeight w:val="589"/>
        </w:trPr>
        <w:tc>
          <w:tcPr>
            <w:tcW w:w="5655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6AF43" w14:textId="76604545" w:rsidR="00922EB4" w:rsidRPr="0038606E" w:rsidRDefault="00922EB4" w:rsidP="00403B51">
            <w:pPr>
              <w:pStyle w:val="af"/>
              <w:numPr>
                <w:ilvl w:val="0"/>
                <w:numId w:val="11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</w:pPr>
            <w:r w:rsidRPr="0038606E">
              <w:rPr>
                <w:rFonts w:eastAsia="標楷體" w:hint="eastAsia"/>
                <w:b/>
                <w:spacing w:val="10"/>
                <w:sz w:val="26"/>
                <w:szCs w:val="26"/>
                <w:lang w:val="en-US" w:eastAsia="zh-HK"/>
              </w:rPr>
              <w:t>合資格接種疫</w:t>
            </w:r>
            <w:r w:rsidRPr="0038606E">
              <w:rPr>
                <w:rFonts w:eastAsia="標楷體" w:hint="eastAsia"/>
                <w:b/>
                <w:spacing w:val="10"/>
                <w:sz w:val="26"/>
                <w:szCs w:val="26"/>
                <w:lang w:val="en-US"/>
              </w:rPr>
              <w:t>苗，</w:t>
            </w:r>
            <w:r w:rsidRPr="0038606E">
              <w:rPr>
                <w:rFonts w:eastAsia="標楷體" w:hint="eastAsia"/>
                <w:b/>
                <w:spacing w:val="10"/>
                <w:sz w:val="26"/>
                <w:szCs w:val="26"/>
                <w:lang w:val="en-US" w:eastAsia="zh-HK"/>
              </w:rPr>
              <w:t>但本年</w:t>
            </w:r>
            <w:r w:rsidRPr="0038606E">
              <w:rPr>
                <w:rFonts w:eastAsia="標楷體" w:hint="eastAsia"/>
                <w:b/>
                <w:spacing w:val="10"/>
                <w:sz w:val="26"/>
                <w:szCs w:val="26"/>
                <w:lang w:val="en-US"/>
              </w:rPr>
              <w:t>度</w:t>
            </w:r>
            <w:r>
              <w:rPr>
                <w:rFonts w:eastAsia="標楷體"/>
                <w:b/>
                <w:spacing w:val="10"/>
                <w:sz w:val="26"/>
                <w:szCs w:val="26"/>
                <w:lang w:val="en-US"/>
              </w:rPr>
              <w:br/>
            </w:r>
            <w:r w:rsidRPr="0038606E">
              <w:rPr>
                <w:rFonts w:eastAsia="標楷體" w:hint="eastAsia"/>
                <w:b/>
                <w:spacing w:val="10"/>
                <w:sz w:val="26"/>
                <w:szCs w:val="26"/>
              </w:rPr>
              <w:t>反對</w:t>
            </w:r>
            <w:r w:rsidRPr="0038606E">
              <w:rPr>
                <w:rFonts w:eastAsia="標楷體" w:hint="eastAsia"/>
                <w:b/>
                <w:spacing w:val="10"/>
                <w:sz w:val="26"/>
                <w:szCs w:val="26"/>
                <w:lang w:eastAsia="zh-HK"/>
              </w:rPr>
              <w:t>接種</w:t>
            </w:r>
            <w:r w:rsidRPr="00C26331"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  <w:t>PV</w:t>
            </w:r>
            <w:r w:rsidRPr="00C26331">
              <w:rPr>
                <w:rFonts w:eastAsia="標楷體" w:hint="eastAsia"/>
                <w:b/>
                <w:spacing w:val="10"/>
                <w:sz w:val="26"/>
                <w:szCs w:val="26"/>
              </w:rPr>
              <w:t>院友</w:t>
            </w:r>
            <w:proofErr w:type="gramStart"/>
            <w:r w:rsidR="0071135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／宿</w:t>
            </w:r>
            <w:r w:rsidR="00711352" w:rsidRPr="00381F1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生</w:t>
            </w:r>
            <w:r w:rsidRPr="00C26331">
              <w:rPr>
                <w:rFonts w:eastAsia="標楷體" w:hint="eastAsia"/>
                <w:b/>
                <w:spacing w:val="10"/>
                <w:sz w:val="26"/>
                <w:szCs w:val="26"/>
              </w:rPr>
              <w:t>人數</w:t>
            </w:r>
            <w:proofErr w:type="gramEnd"/>
          </w:p>
        </w:tc>
        <w:tc>
          <w:tcPr>
            <w:tcW w:w="22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E6B1D" w14:textId="025ED2C4" w:rsidR="00922EB4" w:rsidRPr="0038606E" w:rsidRDefault="00136BAE" w:rsidP="00136BAE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Chars="14" w:right="34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02635" w14:textId="32740CC7" w:rsidR="00922EB4" w:rsidRPr="0038606E" w:rsidRDefault="00136BAE" w:rsidP="00136BAE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-99" w:right="-111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</w:tbl>
    <w:tbl>
      <w:tblPr>
        <w:tblStyle w:val="af2"/>
        <w:tblW w:w="10184" w:type="dxa"/>
        <w:tblInd w:w="-147" w:type="dxa"/>
        <w:tblLook w:val="04A0" w:firstRow="1" w:lastRow="0" w:firstColumn="1" w:lastColumn="0" w:noHBand="0" w:noVBand="1"/>
      </w:tblPr>
      <w:tblGrid>
        <w:gridCol w:w="5676"/>
        <w:gridCol w:w="4508"/>
      </w:tblGrid>
      <w:tr w:rsidR="008F60C4" w:rsidRPr="00C26331" w14:paraId="0D1D09C9" w14:textId="77777777" w:rsidTr="00E579F9">
        <w:trPr>
          <w:trHeight w:val="1020"/>
        </w:trPr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19EE0782" w14:textId="724F505E" w:rsidR="008F60C4" w:rsidRPr="006B5202" w:rsidRDefault="008F60C4" w:rsidP="000471D1">
            <w:pPr>
              <w:ind w:right="-382"/>
              <w:rPr>
                <w:rFonts w:eastAsia="標楷體"/>
                <w:b/>
                <w:spacing w:val="10"/>
                <w:sz w:val="20"/>
                <w:szCs w:val="20"/>
              </w:rPr>
            </w:pPr>
            <w:r w:rsidRPr="006B5202">
              <w:rPr>
                <w:rFonts w:eastAsia="標楷體"/>
                <w:b/>
                <w:sz w:val="20"/>
                <w:szCs w:val="20"/>
              </w:rPr>
              <w:t>*</w:t>
            </w:r>
            <w:r w:rsidRPr="006B5202">
              <w:rPr>
                <w:rFonts w:eastAsia="標楷體" w:hint="eastAsia"/>
                <w:b/>
                <w:sz w:val="20"/>
                <w:szCs w:val="20"/>
                <w:lang w:eastAsia="zh-HK"/>
              </w:rPr>
              <w:t>接種</w:t>
            </w:r>
            <w:r w:rsidRPr="006B5202">
              <w:rPr>
                <w:rFonts w:eastAsia="標楷體" w:hint="eastAsia"/>
                <w:b/>
                <w:spacing w:val="10"/>
                <w:sz w:val="20"/>
                <w:szCs w:val="20"/>
              </w:rPr>
              <w:t>PCV15</w:t>
            </w:r>
            <w:r w:rsidR="005D5C75" w:rsidRPr="006B5202">
              <w:rPr>
                <w:rFonts w:eastAsia="標楷體" w:hint="eastAsia"/>
                <w:b/>
                <w:sz w:val="20"/>
                <w:szCs w:val="20"/>
              </w:rPr>
              <w:t>／</w:t>
            </w:r>
            <w:r w:rsidR="005D5C75" w:rsidRPr="006B5202">
              <w:rPr>
                <w:rFonts w:eastAsia="標楷體"/>
                <w:b/>
                <w:sz w:val="20"/>
                <w:szCs w:val="20"/>
                <w:lang w:val="en-US"/>
              </w:rPr>
              <w:t>PCV13</w:t>
            </w:r>
            <w:r w:rsidRPr="006B5202">
              <w:rPr>
                <w:rFonts w:eastAsia="標楷體" w:hint="eastAsia"/>
                <w:b/>
                <w:spacing w:val="10"/>
                <w:sz w:val="20"/>
                <w:szCs w:val="20"/>
              </w:rPr>
              <w:t>及</w:t>
            </w:r>
            <w:r w:rsidRPr="006B5202">
              <w:rPr>
                <w:rFonts w:eastAsia="標楷體"/>
                <w:b/>
                <w:spacing w:val="10"/>
                <w:sz w:val="20"/>
                <w:szCs w:val="20"/>
              </w:rPr>
              <w:t>23vPPV</w:t>
            </w:r>
            <w:r w:rsidRPr="006B5202">
              <w:rPr>
                <w:rFonts w:eastAsia="標楷體" w:hint="eastAsia"/>
                <w:b/>
                <w:sz w:val="20"/>
                <w:szCs w:val="20"/>
                <w:lang w:eastAsia="zh-HK"/>
              </w:rPr>
              <w:t>最少</w:t>
            </w:r>
            <w:proofErr w:type="gramStart"/>
            <w:r w:rsidRPr="006B5202">
              <w:rPr>
                <w:rFonts w:eastAsia="標楷體" w:hint="eastAsia"/>
                <w:b/>
                <w:sz w:val="20"/>
                <w:szCs w:val="20"/>
                <w:lang w:eastAsia="zh-HK"/>
              </w:rPr>
              <w:t>須相隔</w:t>
            </w:r>
            <w:proofErr w:type="gramEnd"/>
            <w:r w:rsidRPr="006B5202">
              <w:rPr>
                <w:rFonts w:eastAsia="標楷體" w:hint="eastAsia"/>
                <w:b/>
                <w:sz w:val="20"/>
                <w:szCs w:val="20"/>
                <w:lang w:eastAsia="zh-HK"/>
              </w:rPr>
              <w:t>一年</w:t>
            </w:r>
            <w:r w:rsidR="00E579F9" w:rsidRPr="006B5202">
              <w:rPr>
                <w:rFonts w:eastAsia="標楷體" w:hint="eastAsia"/>
                <w:b/>
                <w:sz w:val="20"/>
                <w:szCs w:val="20"/>
              </w:rPr>
              <w:t>（</w:t>
            </w:r>
            <w:r w:rsidRPr="006B5202">
              <w:rPr>
                <w:rFonts w:eastAsia="標楷體" w:hint="eastAsia"/>
                <w:b/>
                <w:sz w:val="20"/>
                <w:szCs w:val="20"/>
              </w:rPr>
              <w:t>365</w:t>
            </w:r>
            <w:r w:rsidRPr="006B5202">
              <w:rPr>
                <w:rFonts w:eastAsia="標楷體" w:hint="eastAsia"/>
                <w:b/>
                <w:sz w:val="20"/>
                <w:szCs w:val="20"/>
                <w:lang w:eastAsia="zh-HK"/>
              </w:rPr>
              <w:t>日</w:t>
            </w:r>
            <w:r w:rsidR="00E579F9" w:rsidRPr="006B5202">
              <w:rPr>
                <w:rFonts w:eastAsia="標楷體" w:hint="eastAsia"/>
                <w:b/>
                <w:sz w:val="20"/>
                <w:szCs w:val="20"/>
              </w:rPr>
              <w:t>）</w:t>
            </w:r>
          </w:p>
          <w:p w14:paraId="5BA2D739" w14:textId="77777777" w:rsidR="008F60C4" w:rsidRPr="006B5202" w:rsidRDefault="008F60C4" w:rsidP="000471D1">
            <w:pPr>
              <w:ind w:right="-382"/>
              <w:rPr>
                <w:rFonts w:eastAsia="標楷體"/>
                <w:b/>
              </w:rPr>
            </w:pPr>
          </w:p>
          <w:p w14:paraId="11278D1C" w14:textId="1E6820A3" w:rsidR="008F60C4" w:rsidRPr="006B5202" w:rsidRDefault="008F60C4" w:rsidP="000471D1">
            <w:pPr>
              <w:ind w:right="-382"/>
              <w:rPr>
                <w:rFonts w:eastAsia="標楷體"/>
                <w:b/>
                <w:sz w:val="19"/>
                <w:szCs w:val="19"/>
              </w:rPr>
            </w:pPr>
            <w:r w:rsidRPr="006B5202">
              <w:rPr>
                <w:rFonts w:eastAsia="標楷體"/>
                <w:b/>
              </w:rPr>
              <w:t>院舍</w:t>
            </w:r>
            <w:r w:rsidR="006938E8" w:rsidRPr="006B5202">
              <w:rPr>
                <w:rFonts w:eastAsia="標楷體" w:hint="eastAsia"/>
                <w:b/>
              </w:rPr>
              <w:t>／宿舍</w:t>
            </w:r>
            <w:r w:rsidRPr="006B5202">
              <w:rPr>
                <w:rFonts w:eastAsia="標楷體" w:hint="eastAsia"/>
                <w:b/>
                <w:lang w:eastAsia="zh-HK"/>
              </w:rPr>
              <w:t>負</w:t>
            </w:r>
            <w:r w:rsidRPr="006B5202">
              <w:rPr>
                <w:rFonts w:eastAsia="標楷體" w:hint="eastAsia"/>
                <w:b/>
              </w:rPr>
              <w:t>責人</w:t>
            </w:r>
            <w:r w:rsidRPr="006B5202">
              <w:rPr>
                <w:rFonts w:eastAsia="標楷體" w:hint="eastAsia"/>
                <w:b/>
                <w:lang w:eastAsia="zh-HK"/>
              </w:rPr>
              <w:t>姓名</w:t>
            </w:r>
            <w:r w:rsidRPr="006B5202">
              <w:rPr>
                <w:rFonts w:eastAsia="標楷體"/>
                <w:b/>
                <w:sz w:val="19"/>
                <w:szCs w:val="19"/>
                <w:lang w:eastAsia="zh-HK"/>
              </w:rPr>
              <w:t>:</w:t>
            </w:r>
            <w:r w:rsidR="006938E8" w:rsidRPr="006B5202">
              <w:rPr>
                <w:rFonts w:eastAsia="標楷體"/>
                <w:b/>
                <w:sz w:val="19"/>
                <w:szCs w:val="19"/>
              </w:rPr>
              <w:t xml:space="preserve"> </w:t>
            </w:r>
            <w:r w:rsidR="00136BAE" w:rsidRPr="006B5202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BAE" w:rsidRPr="006B5202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136BAE" w:rsidRPr="006B5202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</w:r>
            <w:r w:rsidR="00136BAE" w:rsidRPr="006B5202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="00136BAE" w:rsidRPr="006B520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136BAE" w:rsidRPr="006B520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136BAE" w:rsidRPr="006B520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136BAE" w:rsidRPr="006B520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136BAE" w:rsidRPr="006B520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136BAE" w:rsidRPr="006B5202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="00136BAE" w:rsidRPr="006B5202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BAE" w:rsidRPr="006B5202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136BAE" w:rsidRPr="006B5202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</w:r>
            <w:r w:rsidR="00136BAE" w:rsidRPr="006B5202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="00136BAE" w:rsidRPr="006B520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136BAE" w:rsidRPr="006B520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136BAE" w:rsidRPr="006B520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136BAE" w:rsidRPr="006B520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136BAE" w:rsidRPr="006B520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136BAE" w:rsidRPr="006B5202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EEC01" w14:textId="16525623" w:rsidR="008F60C4" w:rsidRDefault="008F60C4" w:rsidP="00475B5F">
            <w:pPr>
              <w:ind w:right="-382"/>
              <w:rPr>
                <w:rFonts w:eastAsia="標楷體"/>
                <w:b/>
                <w:sz w:val="19"/>
                <w:szCs w:val="19"/>
              </w:rPr>
            </w:pPr>
            <w:r>
              <w:rPr>
                <w:rFonts w:eastAsia="標楷體"/>
                <w:b/>
                <w:sz w:val="19"/>
                <w:szCs w:val="19"/>
              </w:rPr>
              <w:t xml:space="preserve"> </w:t>
            </w:r>
          </w:p>
          <w:p w14:paraId="0CF0CE0A" w14:textId="73F503FA" w:rsidR="008F60C4" w:rsidRPr="0038606E" w:rsidRDefault="008F60C4" w:rsidP="00136BAE">
            <w:pPr>
              <w:ind w:right="-560"/>
              <w:rPr>
                <w:rFonts w:eastAsia="標楷體"/>
                <w:b/>
                <w:sz w:val="19"/>
                <w:szCs w:val="19"/>
                <w:lang w:eastAsia="zh-HK"/>
              </w:rPr>
            </w:pPr>
            <w:r w:rsidRPr="0038606E">
              <w:rPr>
                <w:rFonts w:eastAsia="標楷體" w:hint="eastAsia"/>
                <w:b/>
                <w:lang w:eastAsia="zh-HK"/>
              </w:rPr>
              <w:t>院舍</w:t>
            </w:r>
            <w:r w:rsidR="006938E8" w:rsidRPr="006938E8">
              <w:rPr>
                <w:rFonts w:eastAsia="標楷體" w:hint="eastAsia"/>
                <w:b/>
                <w:lang w:eastAsia="zh-HK"/>
              </w:rPr>
              <w:t>／宿舍</w:t>
            </w:r>
            <w:r w:rsidRPr="0038606E">
              <w:rPr>
                <w:rFonts w:eastAsia="標楷體" w:hint="eastAsia"/>
                <w:b/>
                <w:lang w:eastAsia="zh-HK"/>
              </w:rPr>
              <w:t>負</w:t>
            </w:r>
            <w:r w:rsidRPr="0038606E">
              <w:rPr>
                <w:rFonts w:eastAsia="標楷體" w:hint="eastAsia"/>
                <w:b/>
              </w:rPr>
              <w:t>責人</w:t>
            </w:r>
            <w:r w:rsidRPr="0038606E">
              <w:rPr>
                <w:rFonts w:eastAsia="標楷體" w:hint="eastAsia"/>
                <w:b/>
                <w:lang w:eastAsia="zh-HK"/>
              </w:rPr>
              <w:t>簽署</w:t>
            </w:r>
            <w:r w:rsidR="00E579F9">
              <w:rPr>
                <w:rFonts w:eastAsia="標楷體"/>
                <w:b/>
                <w:sz w:val="19"/>
                <w:szCs w:val="19"/>
              </w:rPr>
              <w:t xml:space="preserve">: </w:t>
            </w:r>
            <w:r w:rsidR="00E72D8B">
              <w:rPr>
                <w:rFonts w:ascii="新細明體" w:hAnsi="新細明體" w:hint="eastAsia"/>
                <w:b/>
                <w:bCs/>
                <w:color w:val="000000"/>
                <w:sz w:val="22"/>
                <w:szCs w:val="22"/>
                <w:u w:val="single"/>
                <w:lang w:eastAsia="zh-HK"/>
              </w:rPr>
              <w:t>__________________</w:t>
            </w:r>
          </w:p>
        </w:tc>
      </w:tr>
      <w:tr w:rsidR="008F60C4" w:rsidRPr="00C26331" w14:paraId="369F1AF9" w14:textId="77777777" w:rsidTr="008F60C4">
        <w:trPr>
          <w:trHeight w:val="497"/>
        </w:trPr>
        <w:tc>
          <w:tcPr>
            <w:tcW w:w="10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D27AE" w14:textId="77777777" w:rsidR="008F60C4" w:rsidRDefault="008F60C4" w:rsidP="000471D1">
            <w:pPr>
              <w:ind w:right="-382"/>
              <w:rPr>
                <w:rFonts w:eastAsia="標楷體"/>
                <w:b/>
                <w:lang w:eastAsia="zh-HK"/>
              </w:rPr>
            </w:pPr>
          </w:p>
          <w:p w14:paraId="49B818E0" w14:textId="00E05F49" w:rsidR="008F60C4" w:rsidRPr="0038606E" w:rsidRDefault="008F60C4" w:rsidP="000471D1">
            <w:pPr>
              <w:ind w:right="-382"/>
              <w:rPr>
                <w:rFonts w:eastAsia="標楷體"/>
                <w:b/>
                <w:lang w:eastAsia="zh-HK"/>
              </w:rPr>
            </w:pPr>
            <w:r w:rsidRPr="0038606E">
              <w:rPr>
                <w:rFonts w:eastAsia="標楷體" w:hint="eastAsia"/>
                <w:b/>
                <w:lang w:eastAsia="zh-HK"/>
              </w:rPr>
              <w:t>日期</w:t>
            </w:r>
            <w:r w:rsidRPr="0038606E">
              <w:rPr>
                <w:rFonts w:eastAsia="標楷體"/>
                <w:b/>
              </w:rPr>
              <w:t>:</w:t>
            </w:r>
            <w:r w:rsidRPr="0038606E">
              <w:rPr>
                <w:rFonts w:eastAsia="標楷體"/>
                <w:b/>
                <w:sz w:val="19"/>
                <w:szCs w:val="19"/>
                <w:lang w:eastAsia="zh-HK"/>
              </w:rPr>
              <w:t xml:space="preserve"> </w:t>
            </w:r>
            <w:r w:rsidR="00136BAE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BAE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136BAE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136BAE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136BAE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136BAE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136BAE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136BAE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136BAE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136BAE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  <w:r w:rsidR="00136BAE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6BAE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136BAE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136BAE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136BAE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136BAE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136BAE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136BAE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136BAE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136BAE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145F86CA" w14:textId="2C527D3E" w:rsidR="00C80CB2" w:rsidRDefault="00C80CB2" w:rsidP="00F51028">
      <w:pPr>
        <w:tabs>
          <w:tab w:val="left" w:pos="8747"/>
        </w:tabs>
        <w:ind w:right="-382"/>
        <w:rPr>
          <w:rFonts w:ascii="標楷體" w:eastAsia="標楷體" w:hAnsi="標楷體"/>
          <w:b/>
          <w:sz w:val="19"/>
          <w:szCs w:val="19"/>
        </w:rPr>
      </w:pPr>
    </w:p>
    <w:sectPr w:rsidR="00C80CB2" w:rsidSect="008F60C4">
      <w:footerReference w:type="default" r:id="rId8"/>
      <w:pgSz w:w="11906" w:h="16838"/>
      <w:pgMar w:top="709" w:right="1440" w:bottom="568" w:left="1134" w:header="283" w:footer="2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82412" w14:textId="77777777" w:rsidR="00FD5DDD" w:rsidRDefault="00FD5DDD" w:rsidP="00F22AD5">
      <w:r>
        <w:separator/>
      </w:r>
    </w:p>
  </w:endnote>
  <w:endnote w:type="continuationSeparator" w:id="0">
    <w:p w14:paraId="501A1A86" w14:textId="77777777" w:rsidR="00FD5DDD" w:rsidRDefault="00FD5DDD" w:rsidP="00F2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0EBD" w14:textId="7792053F" w:rsidR="00245BE2" w:rsidRPr="00245BE2" w:rsidRDefault="00245BE2" w:rsidP="00245BE2">
    <w:pPr>
      <w:pStyle w:val="a6"/>
      <w:jc w:val="right"/>
      <w:rPr>
        <w:sz w:val="22"/>
      </w:rPr>
    </w:pPr>
    <w:r w:rsidRPr="00245BE2">
      <w:rPr>
        <w:sz w:val="22"/>
      </w:rPr>
      <w:t>RVP2526-RCHD-S1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B1DFF" w14:textId="77777777" w:rsidR="00FD5DDD" w:rsidRDefault="00FD5DDD" w:rsidP="00F22AD5">
      <w:r>
        <w:separator/>
      </w:r>
    </w:p>
  </w:footnote>
  <w:footnote w:type="continuationSeparator" w:id="0">
    <w:p w14:paraId="5FD9DD9B" w14:textId="77777777" w:rsidR="00FD5DDD" w:rsidRDefault="00FD5DDD" w:rsidP="00F22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067DC"/>
    <w:multiLevelType w:val="hybridMultilevel"/>
    <w:tmpl w:val="F84E6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201AE"/>
    <w:multiLevelType w:val="hybridMultilevel"/>
    <w:tmpl w:val="2AC0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4265D"/>
    <w:multiLevelType w:val="hybridMultilevel"/>
    <w:tmpl w:val="E8FA7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E21C46"/>
    <w:multiLevelType w:val="hybridMultilevel"/>
    <w:tmpl w:val="B5843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3042F"/>
    <w:multiLevelType w:val="hybridMultilevel"/>
    <w:tmpl w:val="47C8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02A0B"/>
    <w:multiLevelType w:val="hybridMultilevel"/>
    <w:tmpl w:val="3DDC9A60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686C5027"/>
    <w:multiLevelType w:val="hybridMultilevel"/>
    <w:tmpl w:val="6762B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931E5B"/>
    <w:multiLevelType w:val="hybridMultilevel"/>
    <w:tmpl w:val="9FFC1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4D17A8"/>
    <w:multiLevelType w:val="hybridMultilevel"/>
    <w:tmpl w:val="8452C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33B05"/>
    <w:multiLevelType w:val="hybridMultilevel"/>
    <w:tmpl w:val="E2BCF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9506ED"/>
    <w:multiLevelType w:val="hybridMultilevel"/>
    <w:tmpl w:val="8F1E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A1E17"/>
    <w:multiLevelType w:val="hybridMultilevel"/>
    <w:tmpl w:val="078CD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254378">
    <w:abstractNumId w:val="8"/>
  </w:num>
  <w:num w:numId="2" w16cid:durableId="1795564367">
    <w:abstractNumId w:val="10"/>
  </w:num>
  <w:num w:numId="3" w16cid:durableId="51118122">
    <w:abstractNumId w:val="0"/>
  </w:num>
  <w:num w:numId="4" w16cid:durableId="185755762">
    <w:abstractNumId w:val="3"/>
  </w:num>
  <w:num w:numId="5" w16cid:durableId="31272618">
    <w:abstractNumId w:val="1"/>
  </w:num>
  <w:num w:numId="6" w16cid:durableId="1744522179">
    <w:abstractNumId w:val="11"/>
  </w:num>
  <w:num w:numId="7" w16cid:durableId="1112017535">
    <w:abstractNumId w:val="6"/>
  </w:num>
  <w:num w:numId="8" w16cid:durableId="1589577669">
    <w:abstractNumId w:val="5"/>
  </w:num>
  <w:num w:numId="9" w16cid:durableId="116024940">
    <w:abstractNumId w:val="2"/>
  </w:num>
  <w:num w:numId="10" w16cid:durableId="367072510">
    <w:abstractNumId w:val="7"/>
  </w:num>
  <w:num w:numId="11" w16cid:durableId="1438210186">
    <w:abstractNumId w:val="9"/>
  </w:num>
  <w:num w:numId="12" w16cid:durableId="1128166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LQRjZmFs5+D4I3WiqJzVZCCsdnZ4EFmI4CigSxjPKFMTc7LBfEl8iN6Eike3GUYtZlGiC2SMLp3trWKwUD799w==" w:salt="Vn6d+6HRzBDAHebZNboG/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9F"/>
    <w:rsid w:val="00026086"/>
    <w:rsid w:val="00050784"/>
    <w:rsid w:val="000541F4"/>
    <w:rsid w:val="00064B0F"/>
    <w:rsid w:val="00072EB0"/>
    <w:rsid w:val="00073F64"/>
    <w:rsid w:val="00081A88"/>
    <w:rsid w:val="000862E3"/>
    <w:rsid w:val="000872E2"/>
    <w:rsid w:val="00092092"/>
    <w:rsid w:val="000A22DD"/>
    <w:rsid w:val="000A239D"/>
    <w:rsid w:val="000C2C95"/>
    <w:rsid w:val="000D0ED1"/>
    <w:rsid w:val="000D4D79"/>
    <w:rsid w:val="000D6581"/>
    <w:rsid w:val="000E30D2"/>
    <w:rsid w:val="000E5786"/>
    <w:rsid w:val="000F120E"/>
    <w:rsid w:val="000F154D"/>
    <w:rsid w:val="000F655C"/>
    <w:rsid w:val="001132F2"/>
    <w:rsid w:val="0011405D"/>
    <w:rsid w:val="00114DE5"/>
    <w:rsid w:val="001278B8"/>
    <w:rsid w:val="001343F9"/>
    <w:rsid w:val="00136BAE"/>
    <w:rsid w:val="00137503"/>
    <w:rsid w:val="00142411"/>
    <w:rsid w:val="0014502F"/>
    <w:rsid w:val="00152506"/>
    <w:rsid w:val="00154D2A"/>
    <w:rsid w:val="00156B78"/>
    <w:rsid w:val="00157099"/>
    <w:rsid w:val="00162995"/>
    <w:rsid w:val="001658D2"/>
    <w:rsid w:val="00171C8F"/>
    <w:rsid w:val="00195AC0"/>
    <w:rsid w:val="001A1245"/>
    <w:rsid w:val="001A69ED"/>
    <w:rsid w:val="001A786E"/>
    <w:rsid w:val="001B1BEF"/>
    <w:rsid w:val="001D5751"/>
    <w:rsid w:val="001D6D7B"/>
    <w:rsid w:val="001E2299"/>
    <w:rsid w:val="001E2D60"/>
    <w:rsid w:val="001E791B"/>
    <w:rsid w:val="001F286B"/>
    <w:rsid w:val="001F784A"/>
    <w:rsid w:val="00203B93"/>
    <w:rsid w:val="00204270"/>
    <w:rsid w:val="00212C37"/>
    <w:rsid w:val="0021757E"/>
    <w:rsid w:val="002325D7"/>
    <w:rsid w:val="0024034E"/>
    <w:rsid w:val="00242CD6"/>
    <w:rsid w:val="00245BE2"/>
    <w:rsid w:val="00254A80"/>
    <w:rsid w:val="00262928"/>
    <w:rsid w:val="00274937"/>
    <w:rsid w:val="00276AB3"/>
    <w:rsid w:val="00287FC9"/>
    <w:rsid w:val="002943B2"/>
    <w:rsid w:val="00297002"/>
    <w:rsid w:val="002A646E"/>
    <w:rsid w:val="002B2509"/>
    <w:rsid w:val="002C0B81"/>
    <w:rsid w:val="002D6B35"/>
    <w:rsid w:val="002F0AF5"/>
    <w:rsid w:val="002F5810"/>
    <w:rsid w:val="003142C9"/>
    <w:rsid w:val="00314791"/>
    <w:rsid w:val="003222E8"/>
    <w:rsid w:val="00322EB9"/>
    <w:rsid w:val="0032678E"/>
    <w:rsid w:val="00335732"/>
    <w:rsid w:val="003409A9"/>
    <w:rsid w:val="00344ED4"/>
    <w:rsid w:val="00344F74"/>
    <w:rsid w:val="0035464B"/>
    <w:rsid w:val="003737C5"/>
    <w:rsid w:val="00376103"/>
    <w:rsid w:val="00381F12"/>
    <w:rsid w:val="00391B71"/>
    <w:rsid w:val="00392D68"/>
    <w:rsid w:val="003B07A9"/>
    <w:rsid w:val="003B306C"/>
    <w:rsid w:val="003B41E6"/>
    <w:rsid w:val="003B45BB"/>
    <w:rsid w:val="003C6DE5"/>
    <w:rsid w:val="003C7DBE"/>
    <w:rsid w:val="003D30E0"/>
    <w:rsid w:val="003D3EF8"/>
    <w:rsid w:val="003D6FAE"/>
    <w:rsid w:val="003E4D9B"/>
    <w:rsid w:val="003E5360"/>
    <w:rsid w:val="003F72E5"/>
    <w:rsid w:val="00401E86"/>
    <w:rsid w:val="00403B51"/>
    <w:rsid w:val="00411A14"/>
    <w:rsid w:val="0041649A"/>
    <w:rsid w:val="004355D6"/>
    <w:rsid w:val="0045178C"/>
    <w:rsid w:val="00462B18"/>
    <w:rsid w:val="0046655A"/>
    <w:rsid w:val="00466A74"/>
    <w:rsid w:val="004719B2"/>
    <w:rsid w:val="004730A7"/>
    <w:rsid w:val="00475B5F"/>
    <w:rsid w:val="00484085"/>
    <w:rsid w:val="0048409F"/>
    <w:rsid w:val="004B0268"/>
    <w:rsid w:val="004B3E6B"/>
    <w:rsid w:val="004B6F26"/>
    <w:rsid w:val="004C015D"/>
    <w:rsid w:val="004C4966"/>
    <w:rsid w:val="004E0CDF"/>
    <w:rsid w:val="004E194B"/>
    <w:rsid w:val="005051B9"/>
    <w:rsid w:val="005056A4"/>
    <w:rsid w:val="005102B2"/>
    <w:rsid w:val="0051203F"/>
    <w:rsid w:val="005237CB"/>
    <w:rsid w:val="00523C26"/>
    <w:rsid w:val="005275CB"/>
    <w:rsid w:val="00540475"/>
    <w:rsid w:val="00551230"/>
    <w:rsid w:val="00556AA3"/>
    <w:rsid w:val="00575EDF"/>
    <w:rsid w:val="00584CB6"/>
    <w:rsid w:val="005911FC"/>
    <w:rsid w:val="0059308B"/>
    <w:rsid w:val="0059420A"/>
    <w:rsid w:val="005A0A1D"/>
    <w:rsid w:val="005A551E"/>
    <w:rsid w:val="005B1ECF"/>
    <w:rsid w:val="005B4216"/>
    <w:rsid w:val="005B7CD1"/>
    <w:rsid w:val="005C3F11"/>
    <w:rsid w:val="005C4D2A"/>
    <w:rsid w:val="005D22D0"/>
    <w:rsid w:val="005D301B"/>
    <w:rsid w:val="005D5C75"/>
    <w:rsid w:val="005D5EE4"/>
    <w:rsid w:val="005E0539"/>
    <w:rsid w:val="005E5D1F"/>
    <w:rsid w:val="005E633D"/>
    <w:rsid w:val="005E69BB"/>
    <w:rsid w:val="005F1F37"/>
    <w:rsid w:val="00600EF9"/>
    <w:rsid w:val="006044DD"/>
    <w:rsid w:val="00611E01"/>
    <w:rsid w:val="006207DB"/>
    <w:rsid w:val="00631AC2"/>
    <w:rsid w:val="00640AAD"/>
    <w:rsid w:val="00645815"/>
    <w:rsid w:val="00650DE6"/>
    <w:rsid w:val="00651C48"/>
    <w:rsid w:val="00653FAF"/>
    <w:rsid w:val="00656E06"/>
    <w:rsid w:val="00661678"/>
    <w:rsid w:val="00666D38"/>
    <w:rsid w:val="006706EB"/>
    <w:rsid w:val="00680FD6"/>
    <w:rsid w:val="006837D9"/>
    <w:rsid w:val="00686924"/>
    <w:rsid w:val="006938E8"/>
    <w:rsid w:val="00695579"/>
    <w:rsid w:val="00697F06"/>
    <w:rsid w:val="006A765B"/>
    <w:rsid w:val="006B5202"/>
    <w:rsid w:val="006B5B69"/>
    <w:rsid w:val="006B5FF2"/>
    <w:rsid w:val="006D2850"/>
    <w:rsid w:val="006E1881"/>
    <w:rsid w:val="006E1F65"/>
    <w:rsid w:val="0070115D"/>
    <w:rsid w:val="00711352"/>
    <w:rsid w:val="007142E3"/>
    <w:rsid w:val="00722A55"/>
    <w:rsid w:val="00745AE2"/>
    <w:rsid w:val="00746DB9"/>
    <w:rsid w:val="00753D66"/>
    <w:rsid w:val="00761284"/>
    <w:rsid w:val="00763FF2"/>
    <w:rsid w:val="00766A08"/>
    <w:rsid w:val="00772170"/>
    <w:rsid w:val="0077269F"/>
    <w:rsid w:val="00774E3E"/>
    <w:rsid w:val="00775D61"/>
    <w:rsid w:val="0077715A"/>
    <w:rsid w:val="007860D4"/>
    <w:rsid w:val="0078717E"/>
    <w:rsid w:val="007951FE"/>
    <w:rsid w:val="007A0468"/>
    <w:rsid w:val="007C0B20"/>
    <w:rsid w:val="007C0DEA"/>
    <w:rsid w:val="007C5053"/>
    <w:rsid w:val="007C629E"/>
    <w:rsid w:val="007D37D2"/>
    <w:rsid w:val="007E6D7C"/>
    <w:rsid w:val="0080347F"/>
    <w:rsid w:val="0080545E"/>
    <w:rsid w:val="00807787"/>
    <w:rsid w:val="008150D5"/>
    <w:rsid w:val="0082044A"/>
    <w:rsid w:val="00836670"/>
    <w:rsid w:val="00840E75"/>
    <w:rsid w:val="00845191"/>
    <w:rsid w:val="008518FE"/>
    <w:rsid w:val="0085465F"/>
    <w:rsid w:val="0086194E"/>
    <w:rsid w:val="008708FE"/>
    <w:rsid w:val="0087706D"/>
    <w:rsid w:val="00892DCB"/>
    <w:rsid w:val="00894746"/>
    <w:rsid w:val="008A2222"/>
    <w:rsid w:val="008A59EC"/>
    <w:rsid w:val="008B54DE"/>
    <w:rsid w:val="008E0BD5"/>
    <w:rsid w:val="008E2429"/>
    <w:rsid w:val="008E606E"/>
    <w:rsid w:val="008F0023"/>
    <w:rsid w:val="008F0F61"/>
    <w:rsid w:val="008F41C0"/>
    <w:rsid w:val="008F60C4"/>
    <w:rsid w:val="008F6D1A"/>
    <w:rsid w:val="008F6D30"/>
    <w:rsid w:val="008F7944"/>
    <w:rsid w:val="00900FA7"/>
    <w:rsid w:val="00901671"/>
    <w:rsid w:val="009126E9"/>
    <w:rsid w:val="0091343F"/>
    <w:rsid w:val="00913C34"/>
    <w:rsid w:val="00920570"/>
    <w:rsid w:val="00922EB4"/>
    <w:rsid w:val="0092470D"/>
    <w:rsid w:val="00930219"/>
    <w:rsid w:val="00931B3C"/>
    <w:rsid w:val="00933F64"/>
    <w:rsid w:val="00940F4C"/>
    <w:rsid w:val="009446A1"/>
    <w:rsid w:val="00947D98"/>
    <w:rsid w:val="009708F6"/>
    <w:rsid w:val="009731EC"/>
    <w:rsid w:val="00973B9C"/>
    <w:rsid w:val="00985F7A"/>
    <w:rsid w:val="00994C71"/>
    <w:rsid w:val="009B0284"/>
    <w:rsid w:val="009B3EB7"/>
    <w:rsid w:val="009D1835"/>
    <w:rsid w:val="009D37F2"/>
    <w:rsid w:val="009D4A69"/>
    <w:rsid w:val="009D7A02"/>
    <w:rsid w:val="009F64A4"/>
    <w:rsid w:val="00A0019C"/>
    <w:rsid w:val="00A01579"/>
    <w:rsid w:val="00A1055E"/>
    <w:rsid w:val="00A12E20"/>
    <w:rsid w:val="00A152A8"/>
    <w:rsid w:val="00A1659F"/>
    <w:rsid w:val="00A34096"/>
    <w:rsid w:val="00A40109"/>
    <w:rsid w:val="00A52B8E"/>
    <w:rsid w:val="00A55500"/>
    <w:rsid w:val="00A65AE0"/>
    <w:rsid w:val="00A65B8C"/>
    <w:rsid w:val="00A95853"/>
    <w:rsid w:val="00AC01AA"/>
    <w:rsid w:val="00AC0388"/>
    <w:rsid w:val="00AC17E1"/>
    <w:rsid w:val="00AD23F9"/>
    <w:rsid w:val="00AE5B96"/>
    <w:rsid w:val="00AE63F0"/>
    <w:rsid w:val="00AE755F"/>
    <w:rsid w:val="00AF20D5"/>
    <w:rsid w:val="00AF67F7"/>
    <w:rsid w:val="00B07362"/>
    <w:rsid w:val="00B23420"/>
    <w:rsid w:val="00B32413"/>
    <w:rsid w:val="00B36358"/>
    <w:rsid w:val="00B56990"/>
    <w:rsid w:val="00B57C0A"/>
    <w:rsid w:val="00B74576"/>
    <w:rsid w:val="00B76431"/>
    <w:rsid w:val="00B95DEE"/>
    <w:rsid w:val="00BA6168"/>
    <w:rsid w:val="00BB2FA3"/>
    <w:rsid w:val="00BB4C1D"/>
    <w:rsid w:val="00BB624C"/>
    <w:rsid w:val="00BC2525"/>
    <w:rsid w:val="00BD2030"/>
    <w:rsid w:val="00BD79AE"/>
    <w:rsid w:val="00BE1546"/>
    <w:rsid w:val="00BE49D1"/>
    <w:rsid w:val="00BF435E"/>
    <w:rsid w:val="00BF77E2"/>
    <w:rsid w:val="00C0706A"/>
    <w:rsid w:val="00C1315E"/>
    <w:rsid w:val="00C1658C"/>
    <w:rsid w:val="00C209CE"/>
    <w:rsid w:val="00C2229B"/>
    <w:rsid w:val="00C2516B"/>
    <w:rsid w:val="00C31A67"/>
    <w:rsid w:val="00C32BF2"/>
    <w:rsid w:val="00C34536"/>
    <w:rsid w:val="00C35135"/>
    <w:rsid w:val="00C35732"/>
    <w:rsid w:val="00C36C9C"/>
    <w:rsid w:val="00C41589"/>
    <w:rsid w:val="00C47A69"/>
    <w:rsid w:val="00C60084"/>
    <w:rsid w:val="00C60978"/>
    <w:rsid w:val="00C64A6D"/>
    <w:rsid w:val="00C76872"/>
    <w:rsid w:val="00C80CB2"/>
    <w:rsid w:val="00C81B95"/>
    <w:rsid w:val="00C85ADF"/>
    <w:rsid w:val="00C94D9C"/>
    <w:rsid w:val="00CB2975"/>
    <w:rsid w:val="00CC7A30"/>
    <w:rsid w:val="00CD3ED0"/>
    <w:rsid w:val="00CE3706"/>
    <w:rsid w:val="00CE3A39"/>
    <w:rsid w:val="00CF379C"/>
    <w:rsid w:val="00D1165A"/>
    <w:rsid w:val="00D222F2"/>
    <w:rsid w:val="00D24FE0"/>
    <w:rsid w:val="00D44BAF"/>
    <w:rsid w:val="00D44CEB"/>
    <w:rsid w:val="00D46A40"/>
    <w:rsid w:val="00D57E13"/>
    <w:rsid w:val="00D65C95"/>
    <w:rsid w:val="00D70E82"/>
    <w:rsid w:val="00D92B66"/>
    <w:rsid w:val="00DA6D45"/>
    <w:rsid w:val="00DB2FF6"/>
    <w:rsid w:val="00DB3A08"/>
    <w:rsid w:val="00DB3D51"/>
    <w:rsid w:val="00DB5A2F"/>
    <w:rsid w:val="00DC1F4A"/>
    <w:rsid w:val="00DC636C"/>
    <w:rsid w:val="00DD2DC7"/>
    <w:rsid w:val="00DD6EB1"/>
    <w:rsid w:val="00DE0F0E"/>
    <w:rsid w:val="00DE20B0"/>
    <w:rsid w:val="00DE7C7F"/>
    <w:rsid w:val="00DF3263"/>
    <w:rsid w:val="00E014CE"/>
    <w:rsid w:val="00E01B62"/>
    <w:rsid w:val="00E05F1E"/>
    <w:rsid w:val="00E14023"/>
    <w:rsid w:val="00E241E5"/>
    <w:rsid w:val="00E44525"/>
    <w:rsid w:val="00E46B13"/>
    <w:rsid w:val="00E5505C"/>
    <w:rsid w:val="00E559B7"/>
    <w:rsid w:val="00E579F9"/>
    <w:rsid w:val="00E643CE"/>
    <w:rsid w:val="00E6633C"/>
    <w:rsid w:val="00E67389"/>
    <w:rsid w:val="00E674E2"/>
    <w:rsid w:val="00E72D8B"/>
    <w:rsid w:val="00E745C1"/>
    <w:rsid w:val="00E83687"/>
    <w:rsid w:val="00EB0B2E"/>
    <w:rsid w:val="00EB3D21"/>
    <w:rsid w:val="00EB79B8"/>
    <w:rsid w:val="00EC1F48"/>
    <w:rsid w:val="00ED0A97"/>
    <w:rsid w:val="00ED5FDD"/>
    <w:rsid w:val="00ED667C"/>
    <w:rsid w:val="00EE3B2F"/>
    <w:rsid w:val="00EE40DB"/>
    <w:rsid w:val="00EE4FC1"/>
    <w:rsid w:val="00EE6448"/>
    <w:rsid w:val="00EF56EB"/>
    <w:rsid w:val="00F06876"/>
    <w:rsid w:val="00F1473D"/>
    <w:rsid w:val="00F2038C"/>
    <w:rsid w:val="00F22AD5"/>
    <w:rsid w:val="00F24780"/>
    <w:rsid w:val="00F30E74"/>
    <w:rsid w:val="00F34D0F"/>
    <w:rsid w:val="00F43DA8"/>
    <w:rsid w:val="00F51028"/>
    <w:rsid w:val="00F5738C"/>
    <w:rsid w:val="00F6702E"/>
    <w:rsid w:val="00F77924"/>
    <w:rsid w:val="00F811EA"/>
    <w:rsid w:val="00F81D54"/>
    <w:rsid w:val="00F86963"/>
    <w:rsid w:val="00F9783E"/>
    <w:rsid w:val="00FA2D19"/>
    <w:rsid w:val="00FA4CB9"/>
    <w:rsid w:val="00FA6EEF"/>
    <w:rsid w:val="00FB6B77"/>
    <w:rsid w:val="00FC5DA3"/>
    <w:rsid w:val="00FD4E00"/>
    <w:rsid w:val="00FD5DDD"/>
    <w:rsid w:val="00FD61C6"/>
    <w:rsid w:val="00FE0159"/>
    <w:rsid w:val="00FE7E98"/>
    <w:rsid w:val="00FF2C85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7BB4"/>
  <w15:chartTrackingRefBased/>
  <w15:docId w15:val="{DB1D4F9D-EEDA-4FDB-B8E7-1AF257FD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69F"/>
    <w:pPr>
      <w:widowControl w:val="0"/>
    </w:pPr>
    <w:rPr>
      <w:rFonts w:ascii="Times New Roman" w:eastAsia="新細明體" w:hAnsi="Times New Roman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50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22AD5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F22AD5"/>
    <w:rPr>
      <w:rFonts w:ascii="Times New Roman" w:eastAsia="新細明體" w:hAnsi="Times New Roman" w:cs="Times New Roman"/>
      <w:szCs w:val="24"/>
      <w:lang w:val="en-GB"/>
    </w:rPr>
  </w:style>
  <w:style w:type="paragraph" w:styleId="a6">
    <w:name w:val="footer"/>
    <w:basedOn w:val="a"/>
    <w:link w:val="a7"/>
    <w:uiPriority w:val="99"/>
    <w:unhideWhenUsed/>
    <w:rsid w:val="00F22AD5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F22AD5"/>
    <w:rPr>
      <w:rFonts w:ascii="Times New Roman" w:eastAsia="新細明體" w:hAnsi="Times New Roman" w:cs="Times New Roman"/>
      <w:szCs w:val="24"/>
      <w:lang w:val="en-GB"/>
    </w:rPr>
  </w:style>
  <w:style w:type="character" w:styleId="a8">
    <w:name w:val="annotation reference"/>
    <w:basedOn w:val="a0"/>
    <w:uiPriority w:val="99"/>
    <w:semiHidden/>
    <w:unhideWhenUsed/>
    <w:rsid w:val="00F22AD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22AD5"/>
    <w:rPr>
      <w:sz w:val="20"/>
      <w:szCs w:val="20"/>
    </w:rPr>
  </w:style>
  <w:style w:type="character" w:customStyle="1" w:styleId="aa">
    <w:name w:val="註解文字 字元"/>
    <w:basedOn w:val="a0"/>
    <w:link w:val="a9"/>
    <w:uiPriority w:val="99"/>
    <w:semiHidden/>
    <w:rsid w:val="00F22AD5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22AD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F22AD5"/>
    <w:rPr>
      <w:rFonts w:ascii="Times New Roman" w:eastAsia="新細明體" w:hAnsi="Times New Roman" w:cs="Times New Roman"/>
      <w:b/>
      <w:bCs/>
      <w:sz w:val="20"/>
      <w:szCs w:val="20"/>
      <w:lang w:val="en-GB"/>
    </w:rPr>
  </w:style>
  <w:style w:type="paragraph" w:styleId="ad">
    <w:name w:val="Balloon Text"/>
    <w:basedOn w:val="a"/>
    <w:link w:val="ae"/>
    <w:uiPriority w:val="99"/>
    <w:semiHidden/>
    <w:unhideWhenUsed/>
    <w:rsid w:val="00F22AD5"/>
    <w:rPr>
      <w:rFonts w:ascii="Microsoft JhengHei UI" w:eastAsia="Microsoft JhengHei U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22AD5"/>
    <w:rPr>
      <w:rFonts w:ascii="Microsoft JhengHei UI" w:eastAsia="Microsoft JhengHei UI" w:hAnsi="Times New Roman" w:cs="Times New Roman"/>
      <w:sz w:val="18"/>
      <w:szCs w:val="18"/>
      <w:lang w:val="en-GB"/>
    </w:rPr>
  </w:style>
  <w:style w:type="paragraph" w:styleId="af">
    <w:name w:val="List Paragraph"/>
    <w:aliases w:val="N Heading 1,Issue Action POC,3,POCG Table Text,Dot pt,F5 List Paragraph,List Paragraph Char Char Char,Indicator Text,Colorful List - Accent 11,Numbered Para 1,Bullet 1,Bullet Points,MAIN CONTENT,Normal numbered,ADB paragraph numbering,Ha"/>
    <w:basedOn w:val="a"/>
    <w:link w:val="af0"/>
    <w:uiPriority w:val="1"/>
    <w:qFormat/>
    <w:rsid w:val="00BE49D1"/>
    <w:pPr>
      <w:ind w:left="720"/>
      <w:contextualSpacing/>
    </w:pPr>
  </w:style>
  <w:style w:type="character" w:customStyle="1" w:styleId="af0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MAIN CONTENT 字元,Ha 字元"/>
    <w:link w:val="af"/>
    <w:uiPriority w:val="1"/>
    <w:qFormat/>
    <w:locked/>
    <w:rsid w:val="00BE49D1"/>
    <w:rPr>
      <w:rFonts w:ascii="Times New Roman" w:eastAsia="新細明體" w:hAnsi="Times New Roman" w:cs="Times New Roman"/>
      <w:szCs w:val="24"/>
      <w:lang w:val="en-GB"/>
    </w:rPr>
  </w:style>
  <w:style w:type="character" w:styleId="af1">
    <w:name w:val="Emphasis"/>
    <w:basedOn w:val="a0"/>
    <w:uiPriority w:val="20"/>
    <w:qFormat/>
    <w:rsid w:val="001B1BEF"/>
    <w:rPr>
      <w:i/>
      <w:iCs/>
    </w:rPr>
  </w:style>
  <w:style w:type="table" w:styleId="af2">
    <w:name w:val="Table Grid"/>
    <w:basedOn w:val="a1"/>
    <w:uiPriority w:val="39"/>
    <w:rsid w:val="007C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772170"/>
    <w:rPr>
      <w:rFonts w:ascii="Times New Roman" w:eastAsia="新細明體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7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98DD6-8978-46CE-A55E-B0D208BB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Health Protection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LAM Tan Yin, Amanda, PE(PP)1</cp:lastModifiedBy>
  <cp:revision>48</cp:revision>
  <cp:lastPrinted>2025-10-10T04:42:00Z</cp:lastPrinted>
  <dcterms:created xsi:type="dcterms:W3CDTF">2025-08-15T03:56:00Z</dcterms:created>
  <dcterms:modified xsi:type="dcterms:W3CDTF">2025-10-17T07:27:00Z</dcterms:modified>
</cp:coreProperties>
</file>