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EF900" w14:textId="33F53997" w:rsidR="00CD1D6F" w:rsidRPr="001C1855" w:rsidRDefault="00CD1D6F" w:rsidP="006D4952">
      <w:pPr>
        <w:pStyle w:val="a3"/>
      </w:pPr>
    </w:p>
    <w:p w14:paraId="21259F25" w14:textId="61AF2953" w:rsidR="001F4F27" w:rsidRPr="001C1855" w:rsidRDefault="009F0FFC" w:rsidP="006D4952">
      <w:pPr>
        <w:tabs>
          <w:tab w:val="left" w:pos="387"/>
        </w:tabs>
        <w:snapToGrid w:val="0"/>
        <w:spacing w:line="240" w:lineRule="auto"/>
        <w:jc w:val="center"/>
        <w:rPr>
          <w:sz w:val="18"/>
          <w:szCs w:val="18"/>
        </w:rPr>
      </w:pPr>
      <w:r w:rsidRPr="006D2010">
        <w:rPr>
          <w:rFonts w:hint="eastAsia"/>
          <w:b/>
          <w:noProof/>
          <w:color w:val="000080"/>
        </w:rPr>
        <w:drawing>
          <wp:anchor distT="0" distB="0" distL="114300" distR="114300" simplePos="0" relativeHeight="251661312" behindDoc="0" locked="0" layoutInCell="1" allowOverlap="1" wp14:anchorId="612CAAFD" wp14:editId="06999DC0">
            <wp:simplePos x="0" y="0"/>
            <wp:positionH relativeFrom="column">
              <wp:posOffset>3648075</wp:posOffset>
            </wp:positionH>
            <wp:positionV relativeFrom="paragraph">
              <wp:posOffset>18415</wp:posOffset>
            </wp:positionV>
            <wp:extent cx="307975" cy="381000"/>
            <wp:effectExtent l="0" t="0" r="0" b="0"/>
            <wp:wrapNone/>
            <wp:docPr id="7" name="圖片 7" descr="D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H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67" t="10893" r="31448" b="19265"/>
                    <a:stretch/>
                  </pic:blipFill>
                  <pic:spPr bwMode="auto">
                    <a:xfrm>
                      <a:off x="0" y="0"/>
                      <a:ext cx="307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A5450" w:rsidRPr="001C1855">
        <w:rPr>
          <w:b/>
          <w:noProof/>
          <w:sz w:val="32"/>
          <w:szCs w:val="32"/>
        </w:rPr>
        <w:drawing>
          <wp:inline distT="0" distB="0" distL="0" distR="0" wp14:anchorId="69461CE6" wp14:editId="41CFA016">
            <wp:extent cx="361950" cy="387350"/>
            <wp:effectExtent l="0" t="0" r="0" b="0"/>
            <wp:docPr id="1" name="圖片 1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6" t="7736" r="12891" b="9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5450" w:rsidRPr="001C1855">
        <w:rPr>
          <w:b/>
          <w:noProof/>
          <w:sz w:val="32"/>
          <w:szCs w:val="32"/>
        </w:rPr>
        <mc:AlternateContent>
          <mc:Choice Requires="wps">
            <w:drawing>
              <wp:inline distT="0" distB="0" distL="0" distR="0" wp14:anchorId="553D417C" wp14:editId="7864ED49">
                <wp:extent cx="886460" cy="369570"/>
                <wp:effectExtent l="1905" t="0" r="0" b="3175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46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1A45" w14:textId="77777777" w:rsidR="001A5450" w:rsidRPr="00804E42" w:rsidRDefault="001A5450" w:rsidP="001A5450">
                            <w:pPr>
                              <w:snapToGrid w:val="0"/>
                              <w:spacing w:afterLines="50" w:after="120" w:line="240" w:lineRule="auto"/>
                              <w:rPr>
                                <w:sz w:val="28"/>
                              </w:rPr>
                            </w:pPr>
                            <w:r w:rsidRPr="00804E42">
                              <w:rPr>
                                <w:b/>
                                <w:sz w:val="36"/>
                                <w:szCs w:val="32"/>
                              </w:rPr>
                              <w:t>衞生署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53D417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width:69.8pt;height:2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" stroked="f">
                <v:textbox>
                  <w:txbxContent>
                    <w:p w14:paraId="0C621A45" w14:textId="77777777" w:rsidR="001A5450" w:rsidRPr="00804E42" w:rsidRDefault="001A5450" w:rsidP="001A5450">
                      <w:pPr>
                        <w:snapToGrid w:val="0"/>
                        <w:spacing w:afterLines="50" w:after="120" w:line="240" w:lineRule="auto"/>
                        <w:rPr>
                          <w:sz w:val="28"/>
                        </w:rPr>
                      </w:pPr>
                      <w:r w:rsidRPr="00804E42">
                        <w:rPr>
                          <w:b/>
                          <w:sz w:val="36"/>
                          <w:szCs w:val="32"/>
                        </w:rPr>
                        <w:t>衞生署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57244F" w14:textId="77777777" w:rsidR="00122FB1" w:rsidRPr="001C1855" w:rsidRDefault="00BD5936" w:rsidP="00BD5936">
      <w:pPr>
        <w:jc w:val="center"/>
        <w:rPr>
          <w:rFonts w:asciiTheme="minorEastAsia" w:hAnsiTheme="minorEastAsia"/>
          <w:b/>
          <w:sz w:val="28"/>
          <w:u w:val="single"/>
        </w:rPr>
      </w:pPr>
      <w:r w:rsidRPr="001C1855">
        <w:rPr>
          <w:rFonts w:asciiTheme="minorEastAsia" w:hAnsiTheme="minorEastAsia" w:hint="eastAsia"/>
          <w:b/>
          <w:sz w:val="28"/>
          <w:u w:val="single"/>
          <w:lang w:eastAsia="zh-HK"/>
        </w:rPr>
        <w:t>院舍防疫注</w:t>
      </w:r>
      <w:r w:rsidRPr="001C1855">
        <w:rPr>
          <w:rFonts w:asciiTheme="minorEastAsia" w:hAnsiTheme="minorEastAsia" w:hint="eastAsia"/>
          <w:b/>
          <w:sz w:val="28"/>
          <w:u w:val="single"/>
        </w:rPr>
        <w:t>射</w:t>
      </w:r>
      <w:r w:rsidRPr="001C1855">
        <w:rPr>
          <w:rFonts w:asciiTheme="minorEastAsia" w:hAnsiTheme="minorEastAsia" w:hint="eastAsia"/>
          <w:b/>
          <w:sz w:val="28"/>
          <w:u w:val="single"/>
          <w:lang w:eastAsia="zh-HK"/>
        </w:rPr>
        <w:t>計</w:t>
      </w:r>
      <w:r w:rsidRPr="001C1855">
        <w:rPr>
          <w:rFonts w:asciiTheme="minorEastAsia" w:hAnsiTheme="minorEastAsia" w:hint="eastAsia"/>
          <w:b/>
          <w:sz w:val="28"/>
          <w:u w:val="single"/>
        </w:rPr>
        <w:t>劃</w:t>
      </w:r>
    </w:p>
    <w:p w14:paraId="1918CAAF" w14:textId="77777777" w:rsidR="00BD5936" w:rsidRPr="001C1855" w:rsidRDefault="00BD5936">
      <w:pPr>
        <w:rPr>
          <w:rFonts w:asciiTheme="minorEastAsia" w:hAnsiTheme="minorEastAsia"/>
          <w:sz w:val="24"/>
        </w:rPr>
      </w:pPr>
    </w:p>
    <w:p w14:paraId="67246933" w14:textId="6AF5AFC5" w:rsidR="00BD5936" w:rsidRPr="001C1855" w:rsidRDefault="00A135CA">
      <w:pPr>
        <w:rPr>
          <w:rFonts w:asciiTheme="minorEastAsia" w:hAnsiTheme="minorEastAsia"/>
          <w:sz w:val="24"/>
        </w:rPr>
      </w:pPr>
      <w:r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Pr="005C2B7E">
        <w:rPr>
          <w:rFonts w:ascii="新細明體" w:hAnsi="新細明體"/>
          <w:color w:val="000000"/>
          <w:u w:val="single"/>
        </w:rPr>
      </w:r>
      <w:r w:rsidRPr="005C2B7E">
        <w:rPr>
          <w:rFonts w:ascii="新細明體" w:hAnsi="新細明體"/>
          <w:color w:val="000000"/>
          <w:u w:val="single"/>
        </w:rPr>
        <w:fldChar w:fldCharType="separate"/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color w:val="000000"/>
          <w:u w:val="single"/>
        </w:rPr>
        <w:fldChar w:fldCharType="end"/>
      </w:r>
      <w:r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Pr="005C2B7E">
        <w:rPr>
          <w:rFonts w:ascii="新細明體" w:hAnsi="新細明體"/>
          <w:color w:val="000000"/>
          <w:u w:val="single"/>
        </w:rPr>
      </w:r>
      <w:r w:rsidRPr="005C2B7E">
        <w:rPr>
          <w:rFonts w:ascii="新細明體" w:hAnsi="新細明體"/>
          <w:color w:val="000000"/>
          <w:u w:val="single"/>
        </w:rPr>
        <w:fldChar w:fldCharType="separate"/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noProof/>
          <w:color w:val="000000"/>
          <w:u w:val="single"/>
        </w:rPr>
        <w:t> </w:t>
      </w:r>
      <w:r w:rsidRPr="005C2B7E">
        <w:rPr>
          <w:rFonts w:ascii="新細明體" w:hAnsi="新細明體"/>
          <w:color w:val="000000"/>
          <w:u w:val="single"/>
        </w:rPr>
        <w:fldChar w:fldCharType="end"/>
      </w:r>
      <w:r w:rsidR="00BD5936" w:rsidRPr="001C1855">
        <w:rPr>
          <w:rFonts w:asciiTheme="minorEastAsia" w:hAnsiTheme="minorEastAsia" w:hint="eastAsia"/>
          <w:sz w:val="24"/>
        </w:rPr>
        <w:t>（</w:t>
      </w:r>
      <w:r w:rsidR="00BD5936" w:rsidRPr="001C1855">
        <w:rPr>
          <w:rFonts w:asciiTheme="minorEastAsia" w:hAnsiTheme="minorEastAsia" w:hint="eastAsia"/>
          <w:sz w:val="24"/>
          <w:lang w:eastAsia="zh-HK"/>
        </w:rPr>
        <w:t>院友姓</w:t>
      </w:r>
      <w:r w:rsidR="00BD5936" w:rsidRPr="001C1855">
        <w:rPr>
          <w:rFonts w:asciiTheme="minorEastAsia" w:hAnsiTheme="minorEastAsia" w:hint="eastAsia"/>
          <w:sz w:val="24"/>
        </w:rPr>
        <w:t>名，</w:t>
      </w:r>
      <w:r w:rsidR="00BD5936" w:rsidRPr="001C1855">
        <w:rPr>
          <w:rFonts w:asciiTheme="minorEastAsia" w:hAnsiTheme="minorEastAsia" w:hint="eastAsia"/>
          <w:sz w:val="24"/>
          <w:lang w:eastAsia="zh-HK"/>
        </w:rPr>
        <w:t>由院舍填寫</w:t>
      </w:r>
      <w:r w:rsidR="00BD5936" w:rsidRPr="001C1855">
        <w:rPr>
          <w:rFonts w:asciiTheme="minorEastAsia" w:hAnsiTheme="minorEastAsia" w:hint="eastAsia"/>
          <w:sz w:val="24"/>
        </w:rPr>
        <w:t>）</w:t>
      </w:r>
    </w:p>
    <w:p w14:paraId="7AE4AA42" w14:textId="77777777" w:rsidR="00BD5936" w:rsidRPr="001C1855" w:rsidRDefault="00BD5936">
      <w:pPr>
        <w:rPr>
          <w:rFonts w:asciiTheme="minorEastAsia" w:hAnsiTheme="minorEastAsia"/>
          <w:sz w:val="24"/>
        </w:rPr>
      </w:pPr>
    </w:p>
    <w:p w14:paraId="316492EC" w14:textId="6AC53BC0" w:rsidR="00BD5936" w:rsidRPr="001C1855" w:rsidRDefault="00731E51">
      <w:pPr>
        <w:rPr>
          <w:rFonts w:asciiTheme="minorEastAsia" w:hAnsiTheme="minorEastAsia"/>
          <w:sz w:val="24"/>
        </w:rPr>
      </w:pPr>
      <w:r w:rsidRPr="001C1855">
        <w:rPr>
          <w:rFonts w:asciiTheme="minorEastAsia" w:hAnsiTheme="minorEastAsia"/>
          <w:sz w:val="24"/>
        </w:rPr>
        <w:t>2025</w:t>
      </w:r>
      <w:r w:rsidR="00BD5936" w:rsidRPr="001C1855">
        <w:rPr>
          <w:rFonts w:asciiTheme="minorEastAsia" w:hAnsiTheme="minorEastAsia" w:hint="eastAsia"/>
          <w:sz w:val="24"/>
          <w:lang w:eastAsia="zh-HK"/>
        </w:rPr>
        <w:t>年</w:t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="00A135CA" w:rsidRPr="00D04B8B">
        <w:rPr>
          <w:rFonts w:asciiTheme="minorEastAsia" w:hAnsiTheme="minorEastAsia" w:hint="eastAsia"/>
          <w:sz w:val="24"/>
          <w:lang w:eastAsia="zh-HK"/>
        </w:rPr>
        <w:t>月</w:t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="00A135CA" w:rsidRPr="00D04B8B">
        <w:rPr>
          <w:rFonts w:asciiTheme="minorEastAsia" w:hAnsiTheme="minorEastAsia" w:hint="eastAsia"/>
          <w:sz w:val="24"/>
          <w:lang w:eastAsia="zh-HK"/>
        </w:rPr>
        <w:t>日</w:t>
      </w:r>
      <w:r w:rsidR="00BD5936" w:rsidRPr="001C1855">
        <w:rPr>
          <w:rFonts w:asciiTheme="minorEastAsia" w:hAnsiTheme="minorEastAsia" w:hint="eastAsia"/>
          <w:sz w:val="24"/>
        </w:rPr>
        <w:t>（</w:t>
      </w:r>
      <w:r w:rsidR="00BD5936" w:rsidRPr="001C1855">
        <w:rPr>
          <w:rFonts w:asciiTheme="minorEastAsia" w:hAnsiTheme="minorEastAsia" w:hint="eastAsia"/>
          <w:sz w:val="24"/>
          <w:lang w:eastAsia="zh-HK"/>
        </w:rPr>
        <w:t>信件發出日期</w:t>
      </w:r>
      <w:r w:rsidR="00BD5936" w:rsidRPr="001C1855">
        <w:rPr>
          <w:rFonts w:asciiTheme="minorEastAsia" w:hAnsiTheme="minorEastAsia" w:hint="eastAsia"/>
          <w:sz w:val="24"/>
        </w:rPr>
        <w:t>，</w:t>
      </w:r>
      <w:r w:rsidR="00BD5936" w:rsidRPr="001C1855">
        <w:rPr>
          <w:rFonts w:asciiTheme="minorEastAsia" w:hAnsiTheme="minorEastAsia" w:hint="eastAsia"/>
          <w:sz w:val="24"/>
          <w:lang w:eastAsia="zh-HK"/>
        </w:rPr>
        <w:t>由院舍填寫</w:t>
      </w:r>
      <w:r w:rsidR="00BD5936" w:rsidRPr="001C1855">
        <w:rPr>
          <w:rFonts w:asciiTheme="minorEastAsia" w:hAnsiTheme="minorEastAsia" w:hint="eastAsia"/>
          <w:sz w:val="24"/>
        </w:rPr>
        <w:t>）</w:t>
      </w:r>
    </w:p>
    <w:p w14:paraId="7A6545C4" w14:textId="77777777" w:rsidR="00BD5936" w:rsidRPr="001C1855" w:rsidRDefault="00BD5936">
      <w:pPr>
        <w:rPr>
          <w:rFonts w:asciiTheme="minorEastAsia" w:hAnsiTheme="minorEastAsia"/>
          <w:sz w:val="28"/>
        </w:rPr>
      </w:pPr>
    </w:p>
    <w:p w14:paraId="1A326ED6" w14:textId="199E7AFB" w:rsidR="00BD5936" w:rsidRPr="001C1855" w:rsidRDefault="00BD5936" w:rsidP="00BD5936">
      <w:pPr>
        <w:jc w:val="center"/>
        <w:rPr>
          <w:rFonts w:asciiTheme="minorEastAsia" w:hAnsiTheme="minorEastAsia"/>
          <w:b/>
          <w:sz w:val="28"/>
        </w:rPr>
      </w:pPr>
      <w:r w:rsidRPr="001C1855">
        <w:rPr>
          <w:rFonts w:asciiTheme="minorEastAsia" w:hAnsiTheme="minorEastAsia" w:hint="eastAsia"/>
          <w:b/>
          <w:sz w:val="28"/>
          <w:lang w:eastAsia="zh-HK"/>
        </w:rPr>
        <w:t>反對院友接種季</w:t>
      </w:r>
      <w:r w:rsidRPr="001C1855">
        <w:rPr>
          <w:rFonts w:asciiTheme="minorEastAsia" w:hAnsiTheme="minorEastAsia" w:hint="eastAsia"/>
          <w:b/>
          <w:sz w:val="28"/>
        </w:rPr>
        <w:t>節性</w:t>
      </w:r>
      <w:r w:rsidRPr="001C1855">
        <w:rPr>
          <w:rFonts w:asciiTheme="minorEastAsia" w:hAnsiTheme="minorEastAsia" w:hint="eastAsia"/>
          <w:b/>
          <w:sz w:val="28"/>
          <w:lang w:eastAsia="zh-HK"/>
        </w:rPr>
        <w:t>流感</w:t>
      </w:r>
      <w:r w:rsidR="0078137A" w:rsidRPr="001C1855">
        <w:rPr>
          <w:rFonts w:asciiTheme="minorEastAsia" w:hAnsiTheme="minorEastAsia" w:hint="eastAsia"/>
          <w:b/>
          <w:sz w:val="28"/>
        </w:rPr>
        <w:t>疫苗</w:t>
      </w:r>
      <w:r w:rsidRPr="001C1855">
        <w:rPr>
          <w:rFonts w:asciiTheme="minorEastAsia" w:hAnsiTheme="minorEastAsia" w:hint="eastAsia"/>
          <w:b/>
          <w:sz w:val="28"/>
          <w:lang w:eastAsia="zh-HK"/>
        </w:rPr>
        <w:t>或</w:t>
      </w:r>
      <w:r w:rsidRPr="001C1855">
        <w:rPr>
          <w:rFonts w:asciiTheme="minorEastAsia" w:hAnsiTheme="minorEastAsia"/>
          <w:b/>
          <w:sz w:val="28"/>
        </w:rPr>
        <w:br/>
      </w:r>
      <w:r w:rsidRPr="001C1855">
        <w:rPr>
          <w:rFonts w:asciiTheme="minorEastAsia" w:hAnsiTheme="minorEastAsia" w:hint="eastAsia"/>
          <w:b/>
          <w:sz w:val="28"/>
          <w:lang w:eastAsia="zh-HK"/>
        </w:rPr>
        <w:t>肺炎球菌疫苗通知書</w:t>
      </w:r>
      <w:r w:rsidRPr="001C1855">
        <w:rPr>
          <w:rFonts w:asciiTheme="minorEastAsia" w:hAnsiTheme="minorEastAsia"/>
          <w:b/>
          <w:sz w:val="28"/>
        </w:rPr>
        <w:br/>
      </w:r>
      <w:r w:rsidRPr="001C1855">
        <w:rPr>
          <w:rFonts w:asciiTheme="minorEastAsia" w:hAnsiTheme="minorEastAsia" w:hint="eastAsia"/>
          <w:b/>
          <w:sz w:val="28"/>
        </w:rPr>
        <w:t>（</w:t>
      </w:r>
      <w:r w:rsidRPr="001C1855">
        <w:rPr>
          <w:rFonts w:asciiTheme="minorEastAsia" w:hAnsiTheme="minorEastAsia" w:hint="eastAsia"/>
          <w:b/>
          <w:sz w:val="28"/>
          <w:lang w:eastAsia="zh-HK"/>
        </w:rPr>
        <w:t>只</w:t>
      </w:r>
      <w:r w:rsidRPr="001C1855">
        <w:rPr>
          <w:rFonts w:asciiTheme="minorEastAsia" w:hAnsiTheme="minorEastAsia" w:hint="eastAsia"/>
          <w:b/>
          <w:sz w:val="28"/>
        </w:rPr>
        <w:t>適</w:t>
      </w:r>
      <w:r w:rsidRPr="001C1855">
        <w:rPr>
          <w:rFonts w:asciiTheme="minorEastAsia" w:hAnsiTheme="minorEastAsia" w:hint="eastAsia"/>
          <w:b/>
          <w:sz w:val="28"/>
          <w:lang w:eastAsia="zh-HK"/>
        </w:rPr>
        <w:t>用於未能表</w:t>
      </w:r>
      <w:r w:rsidRPr="001C1855">
        <w:rPr>
          <w:rFonts w:asciiTheme="minorEastAsia" w:hAnsiTheme="minorEastAsia" w:hint="eastAsia"/>
          <w:b/>
          <w:sz w:val="28"/>
        </w:rPr>
        <w:t>達</w:t>
      </w:r>
      <w:r w:rsidRPr="001C1855">
        <w:rPr>
          <w:rFonts w:asciiTheme="minorEastAsia" w:hAnsiTheme="minorEastAsia" w:hint="eastAsia"/>
          <w:b/>
          <w:sz w:val="28"/>
          <w:lang w:eastAsia="zh-HK"/>
        </w:rPr>
        <w:t>意願的院友</w:t>
      </w:r>
      <w:r w:rsidRPr="001C1855">
        <w:rPr>
          <w:rFonts w:asciiTheme="minorEastAsia" w:hAnsiTheme="minorEastAsia" w:hint="eastAsia"/>
          <w:b/>
          <w:sz w:val="28"/>
        </w:rPr>
        <w:t>）</w:t>
      </w:r>
    </w:p>
    <w:p w14:paraId="1BD2BA52" w14:textId="77777777" w:rsidR="00BD5936" w:rsidRPr="001C1855" w:rsidRDefault="00BD5936" w:rsidP="00BD5936">
      <w:pPr>
        <w:jc w:val="center"/>
        <w:rPr>
          <w:rFonts w:asciiTheme="minorEastAsia" w:hAnsiTheme="minorEastAsia"/>
          <w:sz w:val="24"/>
        </w:rPr>
      </w:pPr>
    </w:p>
    <w:p w14:paraId="5DFCED27" w14:textId="13C4FD0A" w:rsidR="00BD5936" w:rsidRPr="001C1855" w:rsidRDefault="00BD5936" w:rsidP="00F54850">
      <w:pPr>
        <w:ind w:firstLine="720"/>
        <w:jc w:val="both"/>
        <w:rPr>
          <w:rFonts w:asciiTheme="minorEastAsia" w:hAnsiTheme="minorEastAsia"/>
          <w:sz w:val="24"/>
        </w:rPr>
      </w:pPr>
      <w:r w:rsidRPr="001C1855">
        <w:rPr>
          <w:rFonts w:asciiTheme="minorEastAsia" w:hAnsiTheme="minorEastAsia" w:hint="eastAsia"/>
          <w:sz w:val="24"/>
          <w:lang w:eastAsia="zh-HK"/>
        </w:rPr>
        <w:t>貴親屬</w:t>
      </w:r>
      <w:r w:rsidRPr="001C1855">
        <w:rPr>
          <w:rFonts w:asciiTheme="minorEastAsia" w:hAnsiTheme="minorEastAsia" w:hint="eastAsia"/>
          <w:sz w:val="24"/>
        </w:rPr>
        <w:t>（</w:t>
      </w:r>
      <w:r w:rsidRPr="001C1855">
        <w:rPr>
          <w:rFonts w:asciiTheme="minorEastAsia" w:hAnsiTheme="minorEastAsia" w:hint="eastAsia"/>
          <w:sz w:val="24"/>
          <w:lang w:eastAsia="zh-HK"/>
        </w:rPr>
        <w:t>即上述人士</w:t>
      </w:r>
      <w:r w:rsidRPr="001C1855">
        <w:rPr>
          <w:rFonts w:asciiTheme="minorEastAsia" w:hAnsiTheme="minorEastAsia" w:hint="eastAsia"/>
          <w:sz w:val="24"/>
        </w:rPr>
        <w:t>）</w:t>
      </w:r>
      <w:r w:rsidRPr="001C1855">
        <w:rPr>
          <w:rFonts w:asciiTheme="minorEastAsia" w:hAnsiTheme="minorEastAsia" w:hint="eastAsia"/>
          <w:sz w:val="24"/>
          <w:lang w:eastAsia="zh-HK"/>
        </w:rPr>
        <w:t>現居於</w:t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Pr="001C1855">
        <w:rPr>
          <w:rFonts w:asciiTheme="majorHAnsi" w:hAnsiTheme="majorHAnsi" w:cstheme="majorHAnsi"/>
          <w:sz w:val="24"/>
        </w:rPr>
        <w:t xml:space="preserve"> </w:t>
      </w:r>
      <w:r w:rsidRPr="001C1855">
        <w:rPr>
          <w:rFonts w:asciiTheme="minorEastAsia" w:hAnsiTheme="minorEastAsia" w:hint="eastAsia"/>
          <w:sz w:val="24"/>
        </w:rPr>
        <w:t>（</w:t>
      </w:r>
      <w:r w:rsidRPr="001C1855">
        <w:rPr>
          <w:rFonts w:asciiTheme="minorEastAsia" w:hAnsiTheme="minorEastAsia" w:hint="eastAsia"/>
          <w:sz w:val="24"/>
          <w:lang w:eastAsia="zh-HK"/>
        </w:rPr>
        <w:t>院舍名</w:t>
      </w:r>
      <w:r w:rsidRPr="001C1855">
        <w:rPr>
          <w:rFonts w:asciiTheme="minorEastAsia" w:hAnsiTheme="minorEastAsia" w:hint="eastAsia"/>
          <w:sz w:val="24"/>
        </w:rPr>
        <w:t>稱，</w:t>
      </w:r>
      <w:r w:rsidRPr="001C1855">
        <w:rPr>
          <w:rFonts w:asciiTheme="minorEastAsia" w:hAnsiTheme="minorEastAsia" w:hint="eastAsia"/>
          <w:sz w:val="24"/>
          <w:lang w:eastAsia="zh-HK"/>
        </w:rPr>
        <w:t>由院舍填寫</w:t>
      </w:r>
      <w:r w:rsidRPr="001C1855">
        <w:rPr>
          <w:rFonts w:asciiTheme="minorEastAsia" w:hAnsiTheme="minorEastAsia" w:hint="eastAsia"/>
          <w:sz w:val="24"/>
        </w:rPr>
        <w:t>）</w:t>
      </w:r>
      <w:r w:rsidR="00D4241B" w:rsidRPr="001C1855">
        <w:rPr>
          <w:rFonts w:asciiTheme="minorEastAsia" w:hAnsiTheme="minorEastAsia" w:hint="eastAsia"/>
          <w:sz w:val="24"/>
          <w:lang w:eastAsia="zh-HK"/>
        </w:rPr>
        <w:t>。</w:t>
      </w:r>
      <w:r w:rsidRPr="001C1855">
        <w:rPr>
          <w:rFonts w:asciiTheme="minorEastAsia" w:hAnsiTheme="minorEastAsia" w:hint="eastAsia"/>
          <w:sz w:val="24"/>
          <w:u w:val="single"/>
          <w:lang w:eastAsia="zh-HK"/>
        </w:rPr>
        <w:t>若日後獲醫生評估為合</w:t>
      </w:r>
      <w:r w:rsidRPr="001C1855">
        <w:rPr>
          <w:rFonts w:asciiTheme="minorEastAsia" w:hAnsiTheme="minorEastAsia" w:hint="eastAsia"/>
          <w:sz w:val="24"/>
          <w:u w:val="single"/>
        </w:rPr>
        <w:t>適</w:t>
      </w:r>
      <w:r w:rsidRPr="001C1855">
        <w:rPr>
          <w:rFonts w:asciiTheme="minorEastAsia" w:hAnsiTheme="minorEastAsia" w:hint="eastAsia"/>
          <w:sz w:val="24"/>
          <w:u w:val="single"/>
          <w:lang w:eastAsia="zh-HK"/>
        </w:rPr>
        <w:t>接種</w:t>
      </w:r>
      <w:r w:rsidR="00731E51" w:rsidRPr="001C1855">
        <w:rPr>
          <w:rFonts w:asciiTheme="minorEastAsia" w:hAnsiTheme="minorEastAsia"/>
          <w:sz w:val="24"/>
          <w:u w:val="single"/>
        </w:rPr>
        <w:t>2025/26</w:t>
      </w:r>
      <w:r w:rsidR="00954FC5" w:rsidRPr="001C1855">
        <w:rPr>
          <w:rFonts w:asciiTheme="minorEastAsia" w:hAnsiTheme="minorEastAsia" w:hint="eastAsia"/>
          <w:sz w:val="24"/>
          <w:u w:val="single"/>
        </w:rPr>
        <w:t>季度</w:t>
      </w:r>
      <w:r w:rsidRPr="001C1855">
        <w:rPr>
          <w:rFonts w:asciiTheme="minorEastAsia" w:hAnsiTheme="minorEastAsia" w:hint="eastAsia"/>
          <w:sz w:val="24"/>
          <w:u w:val="single"/>
          <w:lang w:eastAsia="zh-HK"/>
        </w:rPr>
        <w:t>季</w:t>
      </w:r>
      <w:r w:rsidRPr="001C1855">
        <w:rPr>
          <w:rFonts w:asciiTheme="minorEastAsia" w:hAnsiTheme="minorEastAsia" w:hint="eastAsia"/>
          <w:sz w:val="24"/>
          <w:u w:val="single"/>
        </w:rPr>
        <w:t>節性</w:t>
      </w:r>
      <w:r w:rsidRPr="001C1855">
        <w:rPr>
          <w:rFonts w:asciiTheme="minorEastAsia" w:hAnsiTheme="minorEastAsia" w:hint="eastAsia"/>
          <w:sz w:val="24"/>
          <w:u w:val="single"/>
          <w:lang w:eastAsia="zh-HK"/>
        </w:rPr>
        <w:t>流感疫苗及肺炎球菌疫苗</w:t>
      </w:r>
      <w:r w:rsidRPr="001C1855">
        <w:rPr>
          <w:rFonts w:asciiTheme="minorEastAsia" w:hAnsiTheme="minorEastAsia" w:hint="eastAsia"/>
          <w:sz w:val="24"/>
          <w:u w:val="single"/>
        </w:rPr>
        <w:t>，</w:t>
      </w:r>
      <w:r w:rsidRPr="001C1855">
        <w:rPr>
          <w:rFonts w:asciiTheme="minorEastAsia" w:hAnsiTheme="minorEastAsia" w:hint="eastAsia"/>
          <w:sz w:val="24"/>
          <w:u w:val="single"/>
          <w:lang w:eastAsia="zh-HK"/>
        </w:rPr>
        <w:t>將獲安排接種疫苗</w:t>
      </w:r>
      <w:r w:rsidRPr="001C1855">
        <w:rPr>
          <w:rFonts w:asciiTheme="minorEastAsia" w:hAnsiTheme="minorEastAsia" w:hint="eastAsia"/>
          <w:sz w:val="24"/>
          <w:lang w:eastAsia="zh-HK"/>
        </w:rPr>
        <w:t>。因院友未能表</w:t>
      </w:r>
      <w:r w:rsidRPr="001C1855">
        <w:rPr>
          <w:rFonts w:asciiTheme="minorEastAsia" w:hAnsiTheme="minorEastAsia" w:hint="eastAsia"/>
          <w:sz w:val="24"/>
        </w:rPr>
        <w:t>達</w:t>
      </w:r>
      <w:r w:rsidRPr="001C1855">
        <w:rPr>
          <w:rFonts w:asciiTheme="minorEastAsia" w:hAnsiTheme="minorEastAsia" w:hint="eastAsia"/>
          <w:sz w:val="24"/>
          <w:lang w:eastAsia="zh-HK"/>
        </w:rPr>
        <w:t>其同意意願</w:t>
      </w:r>
      <w:r w:rsidRPr="001C1855">
        <w:rPr>
          <w:rFonts w:asciiTheme="minorEastAsia" w:hAnsiTheme="minorEastAsia" w:hint="eastAsia"/>
          <w:sz w:val="24"/>
        </w:rPr>
        <w:t>，</w:t>
      </w:r>
      <w:r w:rsidRPr="001C1855">
        <w:rPr>
          <w:rFonts w:asciiTheme="minorEastAsia" w:hAnsiTheme="minorEastAsia" w:hint="eastAsia"/>
          <w:sz w:val="24"/>
          <w:lang w:eastAsia="zh-HK"/>
        </w:rPr>
        <w:t>故現徵</w:t>
      </w:r>
      <w:r w:rsidRPr="001C1855">
        <w:rPr>
          <w:rFonts w:asciiTheme="minorEastAsia" w:hAnsiTheme="minorEastAsia" w:hint="eastAsia"/>
          <w:sz w:val="24"/>
        </w:rPr>
        <w:t>詢</w:t>
      </w:r>
      <w:r w:rsidRPr="001C1855">
        <w:rPr>
          <w:rFonts w:asciiTheme="minorEastAsia" w:hAnsiTheme="minorEastAsia" w:hint="eastAsia"/>
          <w:sz w:val="24"/>
          <w:lang w:eastAsia="zh-HK"/>
        </w:rPr>
        <w:t>你</w:t>
      </w:r>
      <w:r w:rsidRPr="001C1855">
        <w:rPr>
          <w:rFonts w:asciiTheme="minorEastAsia" w:hAnsiTheme="minorEastAsia" w:hint="eastAsia"/>
          <w:sz w:val="24"/>
        </w:rPr>
        <w:t>（</w:t>
      </w:r>
      <w:r w:rsidRPr="001C1855">
        <w:rPr>
          <w:rFonts w:asciiTheme="minorEastAsia" w:hAnsiTheme="minorEastAsia" w:hint="eastAsia"/>
          <w:sz w:val="24"/>
          <w:lang w:eastAsia="zh-HK"/>
        </w:rPr>
        <w:t>作為父</w:t>
      </w:r>
      <w:r w:rsidRPr="001C1855">
        <w:rPr>
          <w:rFonts w:asciiTheme="minorEastAsia" w:hAnsiTheme="minorEastAsia" w:hint="eastAsia"/>
          <w:sz w:val="24"/>
        </w:rPr>
        <w:t>母／</w:t>
      </w:r>
      <w:r w:rsidRPr="001C1855">
        <w:rPr>
          <w:rFonts w:asciiTheme="minorEastAsia" w:hAnsiTheme="minorEastAsia" w:hint="eastAsia"/>
          <w:sz w:val="24"/>
          <w:lang w:eastAsia="zh-HK"/>
        </w:rPr>
        <w:t>監護人</w:t>
      </w:r>
      <w:r w:rsidRPr="001C1855">
        <w:rPr>
          <w:rFonts w:asciiTheme="minorEastAsia" w:hAnsiTheme="minorEastAsia" w:hint="eastAsia"/>
          <w:sz w:val="24"/>
        </w:rPr>
        <w:t>／</w:t>
      </w:r>
      <w:r w:rsidRPr="001C1855">
        <w:rPr>
          <w:rFonts w:asciiTheme="minorEastAsia" w:hAnsiTheme="minorEastAsia" w:hint="eastAsia"/>
          <w:sz w:val="24"/>
          <w:lang w:eastAsia="zh-HK"/>
        </w:rPr>
        <w:t>家</w:t>
      </w:r>
      <w:r w:rsidRPr="001C1855">
        <w:rPr>
          <w:rFonts w:asciiTheme="minorEastAsia" w:hAnsiTheme="minorEastAsia" w:hint="eastAsia"/>
          <w:sz w:val="24"/>
        </w:rPr>
        <w:t>屬）</w:t>
      </w:r>
      <w:r w:rsidRPr="001C1855">
        <w:rPr>
          <w:rFonts w:asciiTheme="minorEastAsia" w:hAnsiTheme="minorEastAsia" w:hint="eastAsia"/>
          <w:sz w:val="24"/>
          <w:lang w:eastAsia="zh-HK"/>
        </w:rPr>
        <w:t>的意見。</w:t>
      </w:r>
    </w:p>
    <w:p w14:paraId="4D35C729" w14:textId="77777777" w:rsidR="008C4DA6" w:rsidRPr="001C1855" w:rsidRDefault="008C4DA6" w:rsidP="00F54850">
      <w:pPr>
        <w:ind w:firstLine="720"/>
        <w:jc w:val="both"/>
        <w:rPr>
          <w:rFonts w:asciiTheme="minorEastAsia" w:hAnsiTheme="minorEastAsia"/>
          <w:sz w:val="24"/>
        </w:rPr>
      </w:pPr>
    </w:p>
    <w:p w14:paraId="142B76DD" w14:textId="48355FEA" w:rsidR="00376346" w:rsidRPr="001C1855" w:rsidRDefault="00BD5936" w:rsidP="00F54850">
      <w:pPr>
        <w:jc w:val="both"/>
        <w:rPr>
          <w:rFonts w:asciiTheme="minorEastAsia" w:hAnsiTheme="minorEastAsia"/>
          <w:sz w:val="24"/>
          <w:lang w:eastAsia="zh-HK"/>
        </w:rPr>
      </w:pPr>
      <w:r w:rsidRPr="001C1855">
        <w:rPr>
          <w:rFonts w:asciiTheme="minorEastAsia" w:hAnsiTheme="minorEastAsia"/>
          <w:sz w:val="24"/>
          <w:lang w:eastAsia="zh-HK"/>
        </w:rPr>
        <w:tab/>
      </w:r>
      <w:r w:rsidR="00376346" w:rsidRPr="001C1855">
        <w:rPr>
          <w:rFonts w:asciiTheme="minorEastAsia" w:hAnsiTheme="minorEastAsia" w:hint="eastAsia"/>
          <w:sz w:val="24"/>
          <w:lang w:eastAsia="zh-HK"/>
        </w:rPr>
        <w:t>若你經考</w:t>
      </w:r>
      <w:r w:rsidR="00376346" w:rsidRPr="001C1855">
        <w:rPr>
          <w:rFonts w:asciiTheme="minorEastAsia" w:hAnsiTheme="minorEastAsia" w:hint="eastAsia"/>
          <w:sz w:val="24"/>
        </w:rPr>
        <w:t>慮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後明白如沒有接種疫苗</w:t>
      </w:r>
      <w:r w:rsidR="00376346" w:rsidRPr="001C1855">
        <w:rPr>
          <w:rFonts w:asciiTheme="minorEastAsia" w:hAnsiTheme="minorEastAsia" w:hint="eastAsia"/>
          <w:sz w:val="24"/>
        </w:rPr>
        <w:t>，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會增加上述人士感</w:t>
      </w:r>
      <w:r w:rsidR="00376346" w:rsidRPr="001C1855">
        <w:rPr>
          <w:rFonts w:asciiTheme="minorEastAsia" w:hAnsiTheme="minorEastAsia" w:hint="eastAsia"/>
          <w:sz w:val="24"/>
        </w:rPr>
        <w:t>染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季</w:t>
      </w:r>
      <w:r w:rsidR="00376346" w:rsidRPr="001C1855">
        <w:rPr>
          <w:rFonts w:asciiTheme="minorEastAsia" w:hAnsiTheme="minorEastAsia" w:hint="eastAsia"/>
          <w:sz w:val="24"/>
        </w:rPr>
        <w:t>節性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流感或肺炎球菌疫苗後罹患重症或死</w:t>
      </w:r>
      <w:r w:rsidR="00376346" w:rsidRPr="001C1855">
        <w:rPr>
          <w:rFonts w:asciiTheme="minorEastAsia" w:hAnsiTheme="minorEastAsia" w:hint="eastAsia"/>
          <w:sz w:val="24"/>
        </w:rPr>
        <w:t>亡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的風</w:t>
      </w:r>
      <w:r w:rsidR="00376346" w:rsidRPr="001C1855">
        <w:rPr>
          <w:rFonts w:asciiTheme="minorEastAsia" w:hAnsiTheme="minorEastAsia" w:hint="eastAsia"/>
          <w:sz w:val="24"/>
        </w:rPr>
        <w:t>險</w:t>
      </w:r>
      <w:r w:rsidR="00140C33" w:rsidRPr="001C1855">
        <w:rPr>
          <w:rFonts w:asciiTheme="minorEastAsia" w:hAnsiTheme="minorEastAsia" w:hint="eastAsia"/>
          <w:sz w:val="24"/>
          <w:lang w:eastAsia="zh-HK"/>
        </w:rPr>
        <w:t>及有</w:t>
      </w:r>
      <w:r w:rsidR="00140C33" w:rsidRPr="001C1855">
        <w:rPr>
          <w:rFonts w:asciiTheme="minorEastAsia" w:hAnsiTheme="minorEastAsia" w:cs="Times New Roman"/>
          <w:sz w:val="24"/>
          <w:szCs w:val="24"/>
        </w:rPr>
        <w:t>可能為其他</w:t>
      </w:r>
      <w:r w:rsidR="00140C33" w:rsidRPr="001C1855">
        <w:rPr>
          <w:rFonts w:asciiTheme="minorEastAsia" w:hAnsiTheme="minorEastAsia" w:cs="Times New Roman" w:hint="eastAsia"/>
          <w:sz w:val="24"/>
          <w:szCs w:val="24"/>
          <w:lang w:eastAsia="zh-HK"/>
        </w:rPr>
        <w:t>院友</w:t>
      </w:r>
      <w:r w:rsidR="00140C33" w:rsidRPr="001C1855">
        <w:rPr>
          <w:rFonts w:asciiTheme="minorEastAsia" w:hAnsiTheme="minorEastAsia" w:cs="Times New Roman"/>
          <w:sz w:val="24"/>
          <w:szCs w:val="24"/>
        </w:rPr>
        <w:t>、</w:t>
      </w:r>
      <w:r w:rsidR="00140C33" w:rsidRPr="001C1855"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="00140C33" w:rsidRPr="001C1855">
        <w:rPr>
          <w:rFonts w:asciiTheme="minorEastAsia" w:hAnsiTheme="minorEastAsia" w:cs="Times New Roman"/>
          <w:sz w:val="24"/>
          <w:szCs w:val="24"/>
        </w:rPr>
        <w:t>員工和整體</w:t>
      </w:r>
      <w:r w:rsidR="00140C33" w:rsidRPr="001C1855">
        <w:rPr>
          <w:rFonts w:asciiTheme="minorEastAsia" w:hAnsiTheme="minorEastAsia" w:cs="Times New Roman" w:hint="eastAsia"/>
          <w:sz w:val="24"/>
          <w:szCs w:val="24"/>
          <w:lang w:eastAsia="zh-HK"/>
        </w:rPr>
        <w:t>院舍</w:t>
      </w:r>
      <w:r w:rsidR="00140C33" w:rsidRPr="001C1855">
        <w:rPr>
          <w:rFonts w:asciiTheme="minorEastAsia" w:hAnsiTheme="minorEastAsia" w:cs="Times New Roman"/>
          <w:sz w:val="24"/>
          <w:szCs w:val="24"/>
        </w:rPr>
        <w:t>運作帶來風險</w:t>
      </w:r>
      <w:r w:rsidR="00140C33" w:rsidRPr="001C1855">
        <w:rPr>
          <w:rFonts w:asciiTheme="minorEastAsia" w:hAnsiTheme="minorEastAsia" w:cs="Times New Roman" w:hint="eastAsia"/>
          <w:sz w:val="24"/>
          <w:szCs w:val="24"/>
        </w:rPr>
        <w:t>，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仍</w:t>
      </w:r>
      <w:r w:rsidR="00376346" w:rsidRPr="001C1855">
        <w:rPr>
          <w:rFonts w:asciiTheme="minorEastAsia" w:hAnsiTheme="minorEastAsia" w:hint="eastAsia"/>
          <w:sz w:val="24"/>
        </w:rPr>
        <w:t>然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反對他</w:t>
      </w:r>
      <w:r w:rsidR="00376346" w:rsidRPr="001C1855">
        <w:rPr>
          <w:rFonts w:asciiTheme="minorEastAsia" w:hAnsiTheme="minorEastAsia" w:hint="eastAsia"/>
          <w:sz w:val="24"/>
        </w:rPr>
        <w:t>／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她接種疫苗</w:t>
      </w:r>
      <w:r w:rsidR="00376346" w:rsidRPr="001C1855">
        <w:rPr>
          <w:rFonts w:asciiTheme="minorEastAsia" w:hAnsiTheme="minorEastAsia" w:hint="eastAsia"/>
          <w:sz w:val="24"/>
        </w:rPr>
        <w:t>，</w:t>
      </w:r>
      <w:r w:rsidR="00117587" w:rsidRPr="001C1855">
        <w:rPr>
          <w:rFonts w:asciiTheme="minorEastAsia" w:hAnsiTheme="minorEastAsia" w:hint="eastAsia"/>
          <w:sz w:val="24"/>
          <w:lang w:eastAsia="zh-HK"/>
        </w:rPr>
        <w:t>請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你於</w:t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="00376346" w:rsidRPr="001C1855">
        <w:rPr>
          <w:rFonts w:asciiTheme="minorEastAsia" w:hAnsiTheme="minorEastAsia" w:hint="eastAsia"/>
          <w:sz w:val="24"/>
          <w:lang w:eastAsia="zh-HK"/>
        </w:rPr>
        <w:t>月</w:t>
      </w:r>
      <w:r w:rsidR="00A135CA" w:rsidRPr="005C2B7E">
        <w:rPr>
          <w:rFonts w:ascii="新細明體" w:hAnsi="新細明體"/>
          <w:color w:val="00000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135CA" w:rsidRPr="005C2B7E">
        <w:rPr>
          <w:rFonts w:ascii="新細明體" w:hAnsi="新細明體"/>
          <w:color w:val="000000"/>
          <w:u w:val="single"/>
        </w:rPr>
        <w:instrText xml:space="preserve"> FORMTEXT </w:instrText>
      </w:r>
      <w:r w:rsidR="00A135CA" w:rsidRPr="005C2B7E">
        <w:rPr>
          <w:rFonts w:ascii="新細明體" w:hAnsi="新細明體"/>
          <w:color w:val="000000"/>
          <w:u w:val="single"/>
        </w:rPr>
      </w:r>
      <w:r w:rsidR="00A135CA" w:rsidRPr="005C2B7E">
        <w:rPr>
          <w:rFonts w:ascii="新細明體" w:hAnsi="新細明體"/>
          <w:color w:val="000000"/>
          <w:u w:val="single"/>
        </w:rPr>
        <w:fldChar w:fldCharType="separate"/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noProof/>
          <w:color w:val="000000"/>
          <w:u w:val="single"/>
        </w:rPr>
        <w:t> </w:t>
      </w:r>
      <w:r w:rsidR="00A135CA" w:rsidRPr="005C2B7E">
        <w:rPr>
          <w:rFonts w:ascii="新細明體" w:hAnsi="新細明體"/>
          <w:color w:val="000000"/>
          <w:u w:val="single"/>
        </w:rPr>
        <w:fldChar w:fldCharType="end"/>
      </w:r>
      <w:r w:rsidR="00376346" w:rsidRPr="001C1855">
        <w:rPr>
          <w:rFonts w:asciiTheme="minorEastAsia" w:hAnsiTheme="minorEastAsia" w:hint="eastAsia"/>
          <w:sz w:val="24"/>
          <w:lang w:eastAsia="zh-HK"/>
        </w:rPr>
        <w:t>日前</w:t>
      </w:r>
      <w:r w:rsidR="00376346" w:rsidRPr="001C1855">
        <w:rPr>
          <w:rFonts w:asciiTheme="minorEastAsia" w:hAnsiTheme="minorEastAsia" w:hint="eastAsia"/>
          <w:sz w:val="24"/>
        </w:rPr>
        <w:t>（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由院舍填上</w:t>
      </w:r>
      <w:r w:rsidR="00376346" w:rsidRPr="001C1855">
        <w:rPr>
          <w:rFonts w:asciiTheme="minorEastAsia" w:hAnsiTheme="minorEastAsia" w:hint="eastAsia"/>
          <w:sz w:val="24"/>
        </w:rPr>
        <w:t>，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即發出此通知書的日期加十四天</w:t>
      </w:r>
      <w:r w:rsidR="00376346" w:rsidRPr="001C1855">
        <w:rPr>
          <w:rFonts w:asciiTheme="minorEastAsia" w:hAnsiTheme="minorEastAsia" w:hint="eastAsia"/>
          <w:sz w:val="24"/>
        </w:rPr>
        <w:t>）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填妥夾附的</w:t>
      </w:r>
      <w:r w:rsidR="00D845BA" w:rsidRPr="001C1855">
        <w:rPr>
          <w:rFonts w:asciiTheme="minorEastAsia" w:hAnsiTheme="minorEastAsia" w:hint="eastAsia"/>
          <w:sz w:val="24"/>
          <w:lang w:eastAsia="zh-HK"/>
        </w:rPr>
        <w:t>「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反對院友接種疫苗回條</w:t>
      </w:r>
      <w:r w:rsidR="00D845BA" w:rsidRPr="001C1855">
        <w:rPr>
          <w:rFonts w:asciiTheme="minorEastAsia" w:hAnsiTheme="minorEastAsia" w:hint="eastAsia"/>
          <w:sz w:val="24"/>
          <w:lang w:eastAsia="zh-HK"/>
        </w:rPr>
        <w:t>」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及交回院舍</w:t>
      </w:r>
      <w:r w:rsidR="004F0B2D" w:rsidRPr="001C1855">
        <w:rPr>
          <w:rFonts w:asciiTheme="minorEastAsia" w:hAnsiTheme="minorEastAsia"/>
          <w:position w:val="6"/>
          <w:sz w:val="12"/>
        </w:rPr>
        <w:t>1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以明確表示反對</w:t>
      </w:r>
      <w:r w:rsidR="0078137A" w:rsidRPr="001C1855">
        <w:rPr>
          <w:rFonts w:asciiTheme="minorEastAsia" w:hAnsiTheme="minorEastAsia" w:hint="eastAsia"/>
          <w:sz w:val="24"/>
        </w:rPr>
        <w:t>其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接種</w:t>
      </w:r>
      <w:r w:rsidR="0078137A" w:rsidRPr="001C1855">
        <w:rPr>
          <w:rFonts w:asciiTheme="minorEastAsia" w:hAnsiTheme="minorEastAsia" w:hint="eastAsia"/>
          <w:sz w:val="24"/>
          <w:lang w:eastAsia="zh-HK"/>
        </w:rPr>
        <w:t>季</w:t>
      </w:r>
      <w:r w:rsidR="0078137A" w:rsidRPr="001C1855">
        <w:rPr>
          <w:rFonts w:asciiTheme="minorEastAsia" w:hAnsiTheme="minorEastAsia" w:hint="eastAsia"/>
          <w:sz w:val="24"/>
        </w:rPr>
        <w:t>節性</w:t>
      </w:r>
      <w:r w:rsidR="0078137A" w:rsidRPr="001C1855">
        <w:rPr>
          <w:rFonts w:asciiTheme="minorEastAsia" w:hAnsiTheme="minorEastAsia" w:hint="eastAsia"/>
          <w:sz w:val="24"/>
          <w:lang w:eastAsia="zh-HK"/>
        </w:rPr>
        <w:t>流感</w:t>
      </w:r>
      <w:r w:rsidR="0078137A" w:rsidRPr="001C1855">
        <w:rPr>
          <w:rFonts w:asciiTheme="minorEastAsia" w:hAnsiTheme="minorEastAsia" w:hint="eastAsia"/>
          <w:sz w:val="24"/>
        </w:rPr>
        <w:t>疫苗</w:t>
      </w:r>
      <w:r w:rsidR="0078137A" w:rsidRPr="001C1855">
        <w:rPr>
          <w:rFonts w:asciiTheme="minorEastAsia" w:hAnsiTheme="minorEastAsia" w:hint="eastAsia"/>
          <w:sz w:val="24"/>
          <w:lang w:eastAsia="zh-HK"/>
        </w:rPr>
        <w:t>或肺炎球菌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疫苗</w:t>
      </w:r>
      <w:r w:rsidR="00376346" w:rsidRPr="001C1855">
        <w:rPr>
          <w:rFonts w:asciiTheme="minorEastAsia" w:hAnsiTheme="minorEastAsia" w:hint="eastAsia"/>
          <w:sz w:val="24"/>
        </w:rPr>
        <w:t>，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否</w:t>
      </w:r>
      <w:r w:rsidR="00376346" w:rsidRPr="001C1855">
        <w:rPr>
          <w:rFonts w:asciiTheme="minorEastAsia" w:hAnsiTheme="minorEastAsia" w:hint="eastAsia"/>
          <w:sz w:val="24"/>
        </w:rPr>
        <w:t>則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醫生會如常按醫</w:t>
      </w:r>
      <w:r w:rsidR="00376346" w:rsidRPr="001C1855">
        <w:rPr>
          <w:rFonts w:asciiTheme="minorEastAsia" w:hAnsiTheme="minorEastAsia" w:hint="eastAsia"/>
          <w:sz w:val="24"/>
        </w:rPr>
        <w:t>療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專</w:t>
      </w:r>
      <w:r w:rsidR="00376346" w:rsidRPr="001C1855">
        <w:rPr>
          <w:rFonts w:asciiTheme="minorEastAsia" w:hAnsiTheme="minorEastAsia" w:hint="eastAsia"/>
          <w:sz w:val="24"/>
        </w:rPr>
        <w:t>業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作出判</w:t>
      </w:r>
      <w:r w:rsidR="00376346" w:rsidRPr="001C1855">
        <w:rPr>
          <w:rFonts w:asciiTheme="minorEastAsia" w:hAnsiTheme="minorEastAsia" w:hint="eastAsia"/>
          <w:sz w:val="24"/>
        </w:rPr>
        <w:t>斷，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為貴親屬</w:t>
      </w:r>
      <w:r w:rsidR="00376346" w:rsidRPr="001C1855">
        <w:rPr>
          <w:rFonts w:asciiTheme="minorEastAsia" w:hAnsiTheme="minorEastAsia" w:hint="eastAsia"/>
          <w:sz w:val="24"/>
        </w:rPr>
        <w:t>（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即上述人士</w:t>
      </w:r>
      <w:r w:rsidR="00376346" w:rsidRPr="001C1855">
        <w:rPr>
          <w:rFonts w:asciiTheme="minorEastAsia" w:hAnsiTheme="minorEastAsia" w:hint="eastAsia"/>
          <w:sz w:val="24"/>
        </w:rPr>
        <w:t>）</w:t>
      </w:r>
      <w:r w:rsidR="00376346" w:rsidRPr="001C1855">
        <w:rPr>
          <w:rFonts w:asciiTheme="minorEastAsia" w:hAnsiTheme="minorEastAsia" w:hint="eastAsia"/>
          <w:sz w:val="24"/>
          <w:lang w:eastAsia="zh-HK"/>
        </w:rPr>
        <w:t>接種疫苗。</w:t>
      </w:r>
    </w:p>
    <w:p w14:paraId="3DF01F10" w14:textId="5F35E25A" w:rsidR="00376346" w:rsidRPr="001C1855" w:rsidRDefault="00376346" w:rsidP="00BD5936">
      <w:pPr>
        <w:rPr>
          <w:rFonts w:asciiTheme="minorEastAsia" w:hAnsiTheme="minorEastAsia"/>
          <w:sz w:val="24"/>
          <w:lang w:eastAsia="zh-HK"/>
        </w:rPr>
      </w:pPr>
      <w:r w:rsidRPr="001C1855">
        <w:rPr>
          <w:rFonts w:asciiTheme="minorEastAsia" w:hAnsiTheme="minorEastAsia"/>
          <w:sz w:val="24"/>
          <w:lang w:eastAsia="zh-HK"/>
        </w:rPr>
        <w:tab/>
      </w:r>
      <w:r w:rsidRPr="001C1855">
        <w:rPr>
          <w:rFonts w:asciiTheme="minorEastAsia" w:hAnsiTheme="minorEastAsia" w:hint="eastAsia"/>
          <w:sz w:val="24"/>
          <w:lang w:eastAsia="zh-HK"/>
        </w:rPr>
        <w:t>如有任</w:t>
      </w:r>
      <w:r w:rsidRPr="001C1855">
        <w:rPr>
          <w:rFonts w:asciiTheme="minorEastAsia" w:hAnsiTheme="minorEastAsia" w:hint="eastAsia"/>
          <w:sz w:val="24"/>
        </w:rPr>
        <w:t>何</w:t>
      </w:r>
      <w:r w:rsidRPr="001C1855">
        <w:rPr>
          <w:rFonts w:asciiTheme="minorEastAsia" w:hAnsiTheme="minorEastAsia" w:hint="eastAsia"/>
          <w:sz w:val="24"/>
          <w:lang w:eastAsia="zh-HK"/>
        </w:rPr>
        <w:t>查</w:t>
      </w:r>
      <w:r w:rsidRPr="001C1855">
        <w:rPr>
          <w:rFonts w:asciiTheme="minorEastAsia" w:hAnsiTheme="minorEastAsia" w:hint="eastAsia"/>
          <w:sz w:val="24"/>
        </w:rPr>
        <w:t>詢，</w:t>
      </w:r>
      <w:r w:rsidRPr="001C1855">
        <w:rPr>
          <w:rFonts w:asciiTheme="minorEastAsia" w:hAnsiTheme="minorEastAsia" w:hint="eastAsia"/>
          <w:sz w:val="24"/>
          <w:lang w:eastAsia="zh-HK"/>
        </w:rPr>
        <w:t>請聯</w:t>
      </w:r>
      <w:r w:rsidRPr="001C1855">
        <w:rPr>
          <w:rFonts w:asciiTheme="minorEastAsia" w:hAnsiTheme="minorEastAsia" w:hint="eastAsia"/>
          <w:sz w:val="24"/>
        </w:rPr>
        <w:t>絡</w:t>
      </w:r>
      <w:r w:rsidRPr="001C1855">
        <w:rPr>
          <w:rFonts w:asciiTheme="minorEastAsia" w:hAnsiTheme="minorEastAsia" w:hint="eastAsia"/>
          <w:sz w:val="24"/>
          <w:lang w:eastAsia="zh-HK"/>
        </w:rPr>
        <w:t>院舍負</w:t>
      </w:r>
      <w:r w:rsidRPr="001C1855">
        <w:rPr>
          <w:rFonts w:asciiTheme="minorEastAsia" w:hAnsiTheme="minorEastAsia" w:hint="eastAsia"/>
          <w:sz w:val="24"/>
        </w:rPr>
        <w:t>責</w:t>
      </w:r>
      <w:r w:rsidRPr="001C1855">
        <w:rPr>
          <w:rFonts w:asciiTheme="minorEastAsia" w:hAnsiTheme="minorEastAsia" w:hint="eastAsia"/>
          <w:sz w:val="24"/>
          <w:lang w:eastAsia="zh-HK"/>
        </w:rPr>
        <w:t>職</w:t>
      </w:r>
      <w:r w:rsidRPr="001C1855">
        <w:rPr>
          <w:rFonts w:asciiTheme="minorEastAsia" w:hAnsiTheme="minorEastAsia" w:hint="eastAsia"/>
          <w:sz w:val="24"/>
        </w:rPr>
        <w:t>員</w:t>
      </w:r>
      <w:r w:rsidRPr="001C1855">
        <w:rPr>
          <w:rFonts w:asciiTheme="minorEastAsia" w:hAnsiTheme="minorEastAsia" w:hint="eastAsia"/>
          <w:sz w:val="24"/>
          <w:lang w:eastAsia="zh-HK"/>
        </w:rPr>
        <w:t>。</w:t>
      </w:r>
    </w:p>
    <w:p w14:paraId="61C33857" w14:textId="77777777" w:rsidR="00850390" w:rsidRPr="001C1855" w:rsidRDefault="00850390" w:rsidP="00BD5936">
      <w:pPr>
        <w:rPr>
          <w:rFonts w:asciiTheme="minorEastAsia" w:hAnsiTheme="minorEastAsia"/>
          <w:sz w:val="24"/>
          <w:lang w:eastAsia="zh-HK"/>
        </w:rPr>
      </w:pPr>
    </w:p>
    <w:p w14:paraId="52B96748" w14:textId="77777777" w:rsidR="00287BCA" w:rsidRPr="001C1855" w:rsidRDefault="00287BCA" w:rsidP="00287BCA">
      <w:pPr>
        <w:snapToGrid w:val="0"/>
        <w:spacing w:afterLines="50" w:after="120" w:line="240" w:lineRule="auto"/>
        <w:rPr>
          <w:sz w:val="24"/>
          <w:szCs w:val="24"/>
        </w:rPr>
      </w:pPr>
      <w:r w:rsidRPr="001C1855">
        <w:rPr>
          <w:rFonts w:hint="eastAsia"/>
          <w:b/>
          <w:sz w:val="24"/>
          <w:szCs w:val="24"/>
        </w:rPr>
        <w:t>衞生署</w:t>
      </w:r>
    </w:p>
    <w:p w14:paraId="0E19FA64" w14:textId="77777777" w:rsidR="00731E51" w:rsidRPr="001C1855" w:rsidRDefault="00731E51" w:rsidP="00562C68">
      <w:pPr>
        <w:rPr>
          <w:rFonts w:asciiTheme="minorEastAsia" w:hAnsiTheme="minorEastAsia"/>
          <w:b/>
          <w:sz w:val="24"/>
        </w:rPr>
      </w:pPr>
      <w:r w:rsidRPr="001C1855">
        <w:rPr>
          <w:rFonts w:asciiTheme="minorEastAsia" w:hAnsiTheme="minorEastAsia" w:hint="eastAsia"/>
          <w:b/>
          <w:sz w:val="24"/>
        </w:rPr>
        <w:t>2025年</w:t>
      </w:r>
    </w:p>
    <w:p w14:paraId="5AD3FDA9" w14:textId="6C302414" w:rsidR="00850390" w:rsidRPr="001C1855" w:rsidRDefault="002A7150" w:rsidP="00562C68">
      <w:pPr>
        <w:rPr>
          <w:rFonts w:asciiTheme="minorEastAsia" w:hAnsiTheme="minorEastAsia" w:cs="Times New Roman"/>
          <w:sz w:val="24"/>
          <w:szCs w:val="24"/>
        </w:rPr>
      </w:pPr>
      <w:r w:rsidRPr="001C1855">
        <w:rPr>
          <w:rFonts w:asciiTheme="minorEastAsia" w:hAnsiTheme="minorEastAsia" w:hint="eastAsia"/>
          <w:sz w:val="24"/>
        </w:rPr>
        <w:t>（</w:t>
      </w:r>
      <w:r w:rsidRPr="001C1855">
        <w:rPr>
          <w:rFonts w:asciiTheme="minorEastAsia" w:hAnsiTheme="minorEastAsia" w:hint="eastAsia"/>
          <w:sz w:val="24"/>
          <w:lang w:eastAsia="zh-HK"/>
        </w:rPr>
        <w:t>本函由院舍代發</w:t>
      </w:r>
      <w:r w:rsidRPr="001C1855">
        <w:rPr>
          <w:rFonts w:asciiTheme="minorEastAsia" w:hAnsiTheme="minorEastAsia" w:hint="eastAsia"/>
          <w:sz w:val="24"/>
        </w:rPr>
        <w:t>）</w:t>
      </w:r>
    </w:p>
    <w:p w14:paraId="40476A8C" w14:textId="0FB9D4CC" w:rsidR="00CD1D6F" w:rsidRPr="001C1855" w:rsidRDefault="00E622F9" w:rsidP="006D4952">
      <w:pPr>
        <w:tabs>
          <w:tab w:val="left" w:pos="2745"/>
        </w:tabs>
        <w:spacing w:before="7" w:line="245" w:lineRule="exact"/>
        <w:ind w:left="20"/>
        <w:rPr>
          <w:rFonts w:ascii="Times New Roman" w:eastAsia="Times New Roman"/>
          <w:position w:val="6"/>
          <w:sz w:val="12"/>
        </w:rPr>
      </w:pPr>
      <w:r w:rsidRPr="001C185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9057DD" wp14:editId="1683C5EA">
                <wp:simplePos x="0" y="0"/>
                <wp:positionH relativeFrom="page">
                  <wp:posOffset>838835</wp:posOffset>
                </wp:positionH>
                <wp:positionV relativeFrom="page">
                  <wp:posOffset>8709025</wp:posOffset>
                </wp:positionV>
                <wp:extent cx="1828800" cy="0"/>
                <wp:effectExtent l="0" t="0" r="19050" b="1905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AB767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05pt,685.75pt" to="210.05pt,6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" strokecolor="black [3200]" strokeweight="1.5pt">
                <v:stroke joinstyle="miter"/>
                <w10:wrap anchorx="page" anchory="page"/>
              </v:line>
            </w:pict>
          </mc:Fallback>
        </mc:AlternateContent>
      </w:r>
      <w:r w:rsidR="00CD1D6F" w:rsidRPr="001C1855">
        <w:rPr>
          <w:rFonts w:ascii="Times New Roman" w:eastAsia="Times New Roman"/>
          <w:position w:val="6"/>
          <w:sz w:val="12"/>
        </w:rPr>
        <w:tab/>
      </w:r>
    </w:p>
    <w:p w14:paraId="49858D7C" w14:textId="77777777" w:rsidR="005E1B00" w:rsidRPr="001C1855" w:rsidRDefault="005E1B00" w:rsidP="00562C68">
      <w:pPr>
        <w:spacing w:before="7" w:line="245" w:lineRule="exact"/>
        <w:ind w:left="20"/>
        <w:rPr>
          <w:rFonts w:ascii="Times New Roman" w:eastAsia="Times New Roman"/>
          <w:position w:val="6"/>
          <w:sz w:val="12"/>
        </w:rPr>
      </w:pPr>
    </w:p>
    <w:p w14:paraId="210D6FD1" w14:textId="06A3BC38" w:rsidR="000933EE" w:rsidRPr="001C1855" w:rsidRDefault="00CD1D6F" w:rsidP="009F0FFC">
      <w:pPr>
        <w:spacing w:before="7" w:line="245" w:lineRule="exact"/>
        <w:ind w:left="20"/>
        <w:rPr>
          <w:spacing w:val="-14"/>
          <w:sz w:val="18"/>
          <w:lang w:eastAsia="zh-HK"/>
        </w:rPr>
      </w:pPr>
      <w:r w:rsidRPr="001C1855">
        <w:rPr>
          <w:rFonts w:ascii="Times New Roman" w:eastAsia="Times New Roman"/>
          <w:position w:val="6"/>
          <w:sz w:val="12"/>
        </w:rPr>
        <w:t>1</w:t>
      </w:r>
      <w:r w:rsidRPr="001C1855">
        <w:rPr>
          <w:rFonts w:hint="eastAsia"/>
          <w:sz w:val="18"/>
        </w:rPr>
        <w:t>父母</w:t>
      </w:r>
      <w:r w:rsidRPr="001C1855">
        <w:rPr>
          <w:sz w:val="18"/>
        </w:rPr>
        <w:t>／監護人／家屬可透過與</w:t>
      </w:r>
      <w:proofErr w:type="gramStart"/>
      <w:r w:rsidRPr="001C1855">
        <w:rPr>
          <w:rFonts w:hint="eastAsia"/>
          <w:sz w:val="18"/>
          <w:lang w:eastAsia="zh-HK"/>
        </w:rPr>
        <w:t>院舍</w:t>
      </w:r>
      <w:r w:rsidRPr="001C1855">
        <w:rPr>
          <w:sz w:val="18"/>
        </w:rPr>
        <w:t>慣常</w:t>
      </w:r>
      <w:proofErr w:type="gramEnd"/>
      <w:r w:rsidRPr="001C1855">
        <w:rPr>
          <w:sz w:val="18"/>
        </w:rPr>
        <w:t>的溝通方式</w:t>
      </w:r>
      <w:r w:rsidRPr="001C1855">
        <w:rPr>
          <w:rFonts w:hint="eastAsia"/>
          <w:sz w:val="18"/>
        </w:rPr>
        <w:t>（</w:t>
      </w:r>
      <w:r w:rsidRPr="001C1855">
        <w:rPr>
          <w:sz w:val="18"/>
        </w:rPr>
        <w:t>例如親自交付、短訊、郵寄、傳真或電郵等</w:t>
      </w:r>
      <w:r w:rsidRPr="001C1855">
        <w:rPr>
          <w:rFonts w:hint="eastAsia"/>
          <w:sz w:val="18"/>
        </w:rPr>
        <w:t>）</w:t>
      </w:r>
      <w:r w:rsidRPr="001C1855">
        <w:rPr>
          <w:rFonts w:hint="eastAsia"/>
          <w:sz w:val="18"/>
          <w:lang w:eastAsia="zh-HK"/>
        </w:rPr>
        <w:t>遞交</w:t>
      </w:r>
      <w:r w:rsidRPr="001C1855">
        <w:rPr>
          <w:spacing w:val="-14"/>
          <w:sz w:val="18"/>
        </w:rPr>
        <w:t>回條。</w:t>
      </w:r>
    </w:p>
    <w:sectPr w:rsidR="000933EE" w:rsidRPr="001C1855" w:rsidSect="000B6BA0">
      <w:pgSz w:w="12240" w:h="15840"/>
      <w:pgMar w:top="561" w:right="1259" w:bottom="278" w:left="13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4E4B" w14:textId="77777777" w:rsidR="003B5927" w:rsidRDefault="003B5927" w:rsidP="001F4F27">
      <w:pPr>
        <w:spacing w:after="0" w:line="240" w:lineRule="auto"/>
      </w:pPr>
      <w:r>
        <w:separator/>
      </w:r>
    </w:p>
  </w:endnote>
  <w:endnote w:type="continuationSeparator" w:id="0">
    <w:p w14:paraId="0D5F0154" w14:textId="77777777" w:rsidR="003B5927" w:rsidRDefault="003B5927" w:rsidP="001F4F27">
      <w:pPr>
        <w:spacing w:after="0" w:line="240" w:lineRule="auto"/>
      </w:pPr>
      <w:r>
        <w:continuationSeparator/>
      </w:r>
    </w:p>
  </w:endnote>
  <w:endnote w:type="continuationNotice" w:id="1">
    <w:p w14:paraId="18113E7D" w14:textId="77777777" w:rsidR="003B5927" w:rsidRDefault="003B5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513D" w14:textId="77777777" w:rsidR="003B5927" w:rsidRDefault="003B5927" w:rsidP="001F4F27">
      <w:pPr>
        <w:spacing w:after="0" w:line="240" w:lineRule="auto"/>
      </w:pPr>
      <w:r>
        <w:separator/>
      </w:r>
    </w:p>
  </w:footnote>
  <w:footnote w:type="continuationSeparator" w:id="0">
    <w:p w14:paraId="546527B6" w14:textId="77777777" w:rsidR="003B5927" w:rsidRDefault="003B5927" w:rsidP="001F4F27">
      <w:pPr>
        <w:spacing w:after="0" w:line="240" w:lineRule="auto"/>
      </w:pPr>
      <w:r>
        <w:continuationSeparator/>
      </w:r>
    </w:p>
  </w:footnote>
  <w:footnote w:type="continuationNotice" w:id="1">
    <w:p w14:paraId="76E8F26F" w14:textId="77777777" w:rsidR="003B5927" w:rsidRDefault="003B59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DBC"/>
    <w:multiLevelType w:val="multilevel"/>
    <w:tmpl w:val="EC6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C6893"/>
    <w:multiLevelType w:val="hybridMultilevel"/>
    <w:tmpl w:val="A6929C34"/>
    <w:lvl w:ilvl="0" w:tplc="7FA6A5B6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F1108"/>
    <w:multiLevelType w:val="hybridMultilevel"/>
    <w:tmpl w:val="CF1E3D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F577BC"/>
    <w:multiLevelType w:val="multilevel"/>
    <w:tmpl w:val="EC6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9036C"/>
    <w:multiLevelType w:val="multilevel"/>
    <w:tmpl w:val="EC6C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6833C6"/>
    <w:multiLevelType w:val="hybridMultilevel"/>
    <w:tmpl w:val="C2F6E9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5285362">
    <w:abstractNumId w:val="2"/>
  </w:num>
  <w:num w:numId="2" w16cid:durableId="707950844">
    <w:abstractNumId w:val="5"/>
  </w:num>
  <w:num w:numId="3" w16cid:durableId="1261642264">
    <w:abstractNumId w:val="4"/>
  </w:num>
  <w:num w:numId="4" w16cid:durableId="341396769">
    <w:abstractNumId w:val="1"/>
  </w:num>
  <w:num w:numId="5" w16cid:durableId="297957419">
    <w:abstractNumId w:val="3"/>
  </w:num>
  <w:num w:numId="6" w16cid:durableId="624458878">
    <w:abstractNumId w:val="0"/>
  </w:num>
  <w:num w:numId="7" w16cid:durableId="51237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J2689qQQIGovbo9XBQk1u/UgAgHU6qCNr3ur9uuQmbjAlR5of/THjssUAtgWDiZeiheXDypjR6s0ZngkW+6CAg==" w:salt="h+fyR5SluYa08smutHjJW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84B"/>
    <w:rsid w:val="00030404"/>
    <w:rsid w:val="0006093B"/>
    <w:rsid w:val="0007596D"/>
    <w:rsid w:val="000933EE"/>
    <w:rsid w:val="000A13DC"/>
    <w:rsid w:val="000B6BA0"/>
    <w:rsid w:val="00107BE3"/>
    <w:rsid w:val="00117587"/>
    <w:rsid w:val="00122FB1"/>
    <w:rsid w:val="0012591D"/>
    <w:rsid w:val="00140C33"/>
    <w:rsid w:val="00171398"/>
    <w:rsid w:val="00195303"/>
    <w:rsid w:val="001A5450"/>
    <w:rsid w:val="001C1855"/>
    <w:rsid w:val="001D18EB"/>
    <w:rsid w:val="001D5817"/>
    <w:rsid w:val="001F445C"/>
    <w:rsid w:val="001F4F27"/>
    <w:rsid w:val="001F6375"/>
    <w:rsid w:val="002022B2"/>
    <w:rsid w:val="00257CF0"/>
    <w:rsid w:val="00287BCA"/>
    <w:rsid w:val="002A7150"/>
    <w:rsid w:val="002C5F46"/>
    <w:rsid w:val="002D0514"/>
    <w:rsid w:val="002D2F69"/>
    <w:rsid w:val="002D35D6"/>
    <w:rsid w:val="002E21E8"/>
    <w:rsid w:val="002F3D55"/>
    <w:rsid w:val="00310F5D"/>
    <w:rsid w:val="003204EF"/>
    <w:rsid w:val="00324A38"/>
    <w:rsid w:val="00327BE0"/>
    <w:rsid w:val="00331FF7"/>
    <w:rsid w:val="00350545"/>
    <w:rsid w:val="00366EE1"/>
    <w:rsid w:val="00376346"/>
    <w:rsid w:val="00397F45"/>
    <w:rsid w:val="003B5927"/>
    <w:rsid w:val="003C6105"/>
    <w:rsid w:val="003D316C"/>
    <w:rsid w:val="00401753"/>
    <w:rsid w:val="00441C0C"/>
    <w:rsid w:val="0049182F"/>
    <w:rsid w:val="00497B6B"/>
    <w:rsid w:val="004A6D8B"/>
    <w:rsid w:val="004A7698"/>
    <w:rsid w:val="004F0B2D"/>
    <w:rsid w:val="00533FDC"/>
    <w:rsid w:val="00534B88"/>
    <w:rsid w:val="00562C68"/>
    <w:rsid w:val="005B078B"/>
    <w:rsid w:val="005E1B00"/>
    <w:rsid w:val="005F1EFC"/>
    <w:rsid w:val="00624977"/>
    <w:rsid w:val="00626103"/>
    <w:rsid w:val="00634881"/>
    <w:rsid w:val="006763C2"/>
    <w:rsid w:val="006926AD"/>
    <w:rsid w:val="006A3D7B"/>
    <w:rsid w:val="006D4952"/>
    <w:rsid w:val="006E285A"/>
    <w:rsid w:val="006F218B"/>
    <w:rsid w:val="007152A4"/>
    <w:rsid w:val="00726E63"/>
    <w:rsid w:val="00731E51"/>
    <w:rsid w:val="0078137A"/>
    <w:rsid w:val="00792A00"/>
    <w:rsid w:val="007C3B06"/>
    <w:rsid w:val="008051FA"/>
    <w:rsid w:val="00850390"/>
    <w:rsid w:val="0085088D"/>
    <w:rsid w:val="00882FF0"/>
    <w:rsid w:val="008867C5"/>
    <w:rsid w:val="008B7383"/>
    <w:rsid w:val="008C4DA6"/>
    <w:rsid w:val="008D029D"/>
    <w:rsid w:val="009408BD"/>
    <w:rsid w:val="00954FC5"/>
    <w:rsid w:val="00955578"/>
    <w:rsid w:val="00993AFC"/>
    <w:rsid w:val="009A5958"/>
    <w:rsid w:val="009D31F5"/>
    <w:rsid w:val="009F0FFC"/>
    <w:rsid w:val="009F48B1"/>
    <w:rsid w:val="00A135CA"/>
    <w:rsid w:val="00A415CD"/>
    <w:rsid w:val="00A709C9"/>
    <w:rsid w:val="00A74656"/>
    <w:rsid w:val="00A95D5F"/>
    <w:rsid w:val="00B05F42"/>
    <w:rsid w:val="00B30EBA"/>
    <w:rsid w:val="00B561C2"/>
    <w:rsid w:val="00B750D2"/>
    <w:rsid w:val="00B821BC"/>
    <w:rsid w:val="00BA0C4C"/>
    <w:rsid w:val="00BA2CAD"/>
    <w:rsid w:val="00BD112B"/>
    <w:rsid w:val="00BD190F"/>
    <w:rsid w:val="00BD5936"/>
    <w:rsid w:val="00C0713A"/>
    <w:rsid w:val="00C53B00"/>
    <w:rsid w:val="00C77228"/>
    <w:rsid w:val="00C968C1"/>
    <w:rsid w:val="00CA1C7A"/>
    <w:rsid w:val="00CC3764"/>
    <w:rsid w:val="00CD1D6F"/>
    <w:rsid w:val="00CD30C6"/>
    <w:rsid w:val="00CD587E"/>
    <w:rsid w:val="00CF26C3"/>
    <w:rsid w:val="00D002C6"/>
    <w:rsid w:val="00D0084B"/>
    <w:rsid w:val="00D40254"/>
    <w:rsid w:val="00D4241B"/>
    <w:rsid w:val="00D675FC"/>
    <w:rsid w:val="00D845BA"/>
    <w:rsid w:val="00D84999"/>
    <w:rsid w:val="00DA4AA6"/>
    <w:rsid w:val="00DE2FD1"/>
    <w:rsid w:val="00DF125A"/>
    <w:rsid w:val="00DF3D61"/>
    <w:rsid w:val="00E10E70"/>
    <w:rsid w:val="00E622F9"/>
    <w:rsid w:val="00E85EE3"/>
    <w:rsid w:val="00EC2DF5"/>
    <w:rsid w:val="00EE70E1"/>
    <w:rsid w:val="00F21F02"/>
    <w:rsid w:val="00F54850"/>
    <w:rsid w:val="00F65A5A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2DF58"/>
  <w15:chartTrackingRefBased/>
  <w15:docId w15:val="{8C36DBD0-5337-4D0F-8433-4F68816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F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1F4F27"/>
  </w:style>
  <w:style w:type="paragraph" w:styleId="a5">
    <w:name w:val="footer"/>
    <w:basedOn w:val="a"/>
    <w:link w:val="a6"/>
    <w:uiPriority w:val="99"/>
    <w:unhideWhenUsed/>
    <w:rsid w:val="001F4F2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1F4F27"/>
  </w:style>
  <w:style w:type="table" w:customStyle="1" w:styleId="TableNormal">
    <w:name w:val="Table Normal"/>
    <w:uiPriority w:val="2"/>
    <w:semiHidden/>
    <w:unhideWhenUsed/>
    <w:qFormat/>
    <w:rsid w:val="001F4F27"/>
    <w:pPr>
      <w:widowControl w:val="0"/>
      <w:autoSpaceDE w:val="0"/>
      <w:autoSpaceDN w:val="0"/>
      <w:spacing w:after="0" w:line="240" w:lineRule="auto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F4F27"/>
    <w:pPr>
      <w:widowControl w:val="0"/>
      <w:autoSpaceDE w:val="0"/>
      <w:autoSpaceDN w:val="0"/>
      <w:spacing w:after="0" w:line="240" w:lineRule="auto"/>
    </w:pPr>
    <w:rPr>
      <w:rFonts w:ascii="新細明體" w:eastAsia="新細明體" w:hAnsi="新細明體" w:cs="新細明體"/>
      <w:sz w:val="24"/>
      <w:szCs w:val="24"/>
      <w:lang w:eastAsia="en-US"/>
    </w:rPr>
  </w:style>
  <w:style w:type="character" w:customStyle="1" w:styleId="a8">
    <w:name w:val="本文 字元"/>
    <w:basedOn w:val="a0"/>
    <w:link w:val="a7"/>
    <w:uiPriority w:val="1"/>
    <w:rsid w:val="001F4F27"/>
    <w:rPr>
      <w:rFonts w:ascii="新細明體" w:eastAsia="新細明體" w:hAnsi="新細明體" w:cs="新細明體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1F4F27"/>
    <w:pPr>
      <w:widowControl w:val="0"/>
      <w:autoSpaceDE w:val="0"/>
      <w:autoSpaceDN w:val="0"/>
      <w:spacing w:before="12" w:after="0" w:line="328" w:lineRule="exact"/>
      <w:ind w:left="107"/>
    </w:pPr>
    <w:rPr>
      <w:rFonts w:ascii="新細明體" w:eastAsia="新細明體" w:hAnsi="新細明體" w:cs="新細明體"/>
      <w:lang w:eastAsia="en-US"/>
    </w:rPr>
  </w:style>
  <w:style w:type="paragraph" w:styleId="a9">
    <w:name w:val="List Paragraph"/>
    <w:basedOn w:val="a"/>
    <w:uiPriority w:val="34"/>
    <w:qFormat/>
    <w:rsid w:val="00DF3D61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40C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40C33"/>
    <w:pPr>
      <w:spacing w:line="240" w:lineRule="auto"/>
    </w:pPr>
    <w:rPr>
      <w:sz w:val="20"/>
      <w:szCs w:val="20"/>
    </w:rPr>
  </w:style>
  <w:style w:type="character" w:customStyle="1" w:styleId="ac">
    <w:name w:val="註解文字 字元"/>
    <w:basedOn w:val="a0"/>
    <w:link w:val="ab"/>
    <w:uiPriority w:val="99"/>
    <w:semiHidden/>
    <w:rsid w:val="00140C3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C33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140C33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140C33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140C33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140C33"/>
    <w:rPr>
      <w:rFonts w:ascii="Microsoft JhengHei UI" w:eastAsia="Microsoft JhengHei UI"/>
      <w:sz w:val="18"/>
      <w:szCs w:val="18"/>
    </w:rPr>
  </w:style>
  <w:style w:type="paragraph" w:styleId="af2">
    <w:name w:val="Salutation"/>
    <w:basedOn w:val="a"/>
    <w:next w:val="a"/>
    <w:link w:val="af3"/>
    <w:uiPriority w:val="99"/>
    <w:unhideWhenUsed/>
    <w:rsid w:val="006F218B"/>
    <w:rPr>
      <w:rFonts w:asciiTheme="minorEastAsia" w:hAnsiTheme="minorEastAsia" w:cs="Times New Roman"/>
      <w:sz w:val="24"/>
      <w:szCs w:val="24"/>
    </w:rPr>
  </w:style>
  <w:style w:type="character" w:customStyle="1" w:styleId="af3">
    <w:name w:val="問候 字元"/>
    <w:basedOn w:val="a0"/>
    <w:link w:val="af2"/>
    <w:uiPriority w:val="99"/>
    <w:rsid w:val="006F218B"/>
    <w:rPr>
      <w:rFonts w:asciiTheme="minorEastAsia" w:hAnsiTheme="minorEastAsia" w:cs="Times New Roman"/>
      <w:sz w:val="24"/>
      <w:szCs w:val="24"/>
    </w:rPr>
  </w:style>
  <w:style w:type="paragraph" w:styleId="af4">
    <w:name w:val="Closing"/>
    <w:basedOn w:val="a"/>
    <w:link w:val="af5"/>
    <w:uiPriority w:val="99"/>
    <w:unhideWhenUsed/>
    <w:rsid w:val="006F218B"/>
    <w:pPr>
      <w:spacing w:after="0" w:line="240" w:lineRule="auto"/>
      <w:ind w:left="4252"/>
    </w:pPr>
    <w:rPr>
      <w:rFonts w:asciiTheme="minorEastAsia" w:hAnsiTheme="minorEastAsia" w:cs="Times New Roman"/>
      <w:sz w:val="24"/>
      <w:szCs w:val="24"/>
    </w:rPr>
  </w:style>
  <w:style w:type="character" w:customStyle="1" w:styleId="af5">
    <w:name w:val="結語 字元"/>
    <w:basedOn w:val="a0"/>
    <w:link w:val="af4"/>
    <w:uiPriority w:val="99"/>
    <w:rsid w:val="006F218B"/>
    <w:rPr>
      <w:rFonts w:asciiTheme="minorEastAsia" w:hAnsiTheme="minorEastAsia" w:cs="Times New Roman"/>
      <w:sz w:val="24"/>
      <w:szCs w:val="24"/>
    </w:rPr>
  </w:style>
  <w:style w:type="character" w:styleId="af6">
    <w:name w:val="Strong"/>
    <w:basedOn w:val="a0"/>
    <w:uiPriority w:val="22"/>
    <w:qFormat/>
    <w:rsid w:val="000B6BA0"/>
    <w:rPr>
      <w:b/>
      <w:bCs/>
    </w:rPr>
  </w:style>
  <w:style w:type="paragraph" w:styleId="Web">
    <w:name w:val="Normal (Web)"/>
    <w:basedOn w:val="a"/>
    <w:uiPriority w:val="99"/>
    <w:unhideWhenUsed/>
    <w:rsid w:val="00366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4BF9A-D2F4-4C5E-9259-D52DC591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583</Characters>
  <Application>Microsoft Office Word</Application>
  <DocSecurity>0</DocSecurity>
  <Lines>4</Lines>
  <Paragraphs>1</Paragraphs>
  <ScaleCrop>false</ScaleCrop>
  <Company>Centre for Health Protection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2024-09-03T03:47:00Z</cp:lastPrinted>
  <dcterms:created xsi:type="dcterms:W3CDTF">2025-08-19T07:11:00Z</dcterms:created>
  <dcterms:modified xsi:type="dcterms:W3CDTF">2025-09-09T08:08:00Z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1381088458</vt:i4>
  </property>
</Properties>
</file>